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73043" w14:textId="77777777" w:rsidR="00561C0E" w:rsidRDefault="00000000">
      <w:pPr>
        <w:spacing w:after="0" w:line="180" w:lineRule="exact"/>
        <w:rPr>
          <w:rFonts w:ascii="Times New Roman" w:hAnsi="Times New Roman" w:cs="Times New Roman"/>
          <w:sz w:val="28"/>
          <w:szCs w:val="28"/>
        </w:rPr>
      </w:pPr>
      <w:r>
        <w:rPr>
          <w:noProof/>
        </w:rPr>
        <mc:AlternateContent>
          <mc:Choice Requires="wpg">
            <w:drawing>
              <wp:anchor distT="0" distB="0" distL="114300" distR="114300" simplePos="0" relativeHeight="251659264" behindDoc="0" locked="0" layoutInCell="1" allowOverlap="1" wp14:anchorId="58FDBFF4" wp14:editId="19B9E66F">
                <wp:simplePos x="0" y="0"/>
                <wp:positionH relativeFrom="column">
                  <wp:posOffset>2552700</wp:posOffset>
                </wp:positionH>
                <wp:positionV relativeFrom="paragraph">
                  <wp:posOffset>-457200</wp:posOffset>
                </wp:positionV>
                <wp:extent cx="1257300" cy="571500"/>
                <wp:effectExtent l="0" t="0" r="0" b="0"/>
                <wp:wrapTopAndBottom/>
                <wp:docPr id="1" name="Рисунок 1" descr="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УЗЕЙ"/>
                        <pic:cNvPicPr>
                          <a:picLocks noChangeAspect="1"/>
                        </pic:cNvPicPr>
                      </pic:nvPicPr>
                      <pic:blipFill>
                        <a:blip r:embed="rId7"/>
                        <a:stretch/>
                      </pic:blipFill>
                      <pic:spPr bwMode="auto">
                        <a:xfrm>
                          <a:off x="0" y="0"/>
                          <a:ext cx="1257300" cy="57150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text;margin-left:201.0pt;mso-position-horizontal:absolute;mso-position-vertical-relative:text;margin-top:-36.0pt;mso-position-vertical:absolute;width:99.0pt;height:45.0pt;mso-wrap-distance-left:9.0pt;mso-wrap-distance-top:0.0pt;mso-wrap-distance-right:9.0pt;mso-wrap-distance-bottom:0.0pt;" stroked="false">
                <v:path textboxrect="0,0,0,0"/>
                <w10:wrap type="topAndBottom"/>
                <v:imagedata r:id="rId8" o:title=""/>
              </v:shape>
            </w:pict>
          </mc:Fallback>
        </mc:AlternateContent>
      </w:r>
    </w:p>
    <w:p w14:paraId="7D034B2F" w14:textId="77777777" w:rsidR="00561C0E" w:rsidRDefault="0000000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РОССИЙСКАЯ ФЕДЕРАЦИЯ</w:t>
      </w:r>
    </w:p>
    <w:p w14:paraId="026849E8" w14:textId="77777777" w:rsidR="00561C0E" w:rsidRDefault="0000000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ПРАВИТЕЛЬСТВО КАЛИНИНГРАДСКОЙ ОБЛАСТИ</w:t>
      </w:r>
    </w:p>
    <w:p w14:paraId="75E7F842" w14:textId="77777777" w:rsidR="00561C0E" w:rsidRDefault="0000000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МИНИСТЕРСТВО ПО КУЛЬТУРЕ И ТУРИЗМУ</w:t>
      </w:r>
    </w:p>
    <w:p w14:paraId="5F2BF7E9" w14:textId="77777777" w:rsidR="00561C0E" w:rsidRDefault="00561C0E">
      <w:pPr>
        <w:spacing w:after="0" w:line="240" w:lineRule="auto"/>
        <w:jc w:val="center"/>
        <w:rPr>
          <w:rFonts w:ascii="Times New Roman" w:eastAsia="Times New Roman" w:hAnsi="Times New Roman" w:cs="Times New Roman"/>
          <w:b/>
          <w:sz w:val="12"/>
          <w:szCs w:val="12"/>
          <w:lang w:eastAsia="ru-RU"/>
        </w:rPr>
      </w:pPr>
    </w:p>
    <w:p w14:paraId="34D280D5" w14:textId="77777777" w:rsidR="00561C0E" w:rsidRDefault="0000000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ГОСУДАРСТВЕННОЕ БЮДЖЕТНОЕ УЧРЕЖДЕНИЕ КУЛЬТУРЫ</w:t>
      </w:r>
    </w:p>
    <w:p w14:paraId="0AA54765" w14:textId="77777777" w:rsidR="00561C0E" w:rsidRDefault="00000000">
      <w:pPr>
        <w:spacing w:after="0" w:line="36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«КАЛИНИНГРАДСКИЙ ОБЛАСТНОЙ ИСТОРИКО-ХУДОЖЕСТВЕННЫЙ МУЗЕЙ»</w:t>
      </w:r>
    </w:p>
    <w:p w14:paraId="01B0A345" w14:textId="77777777" w:rsidR="00561C0E" w:rsidRDefault="00000000">
      <w:pPr>
        <w:spacing w:after="0" w:line="240" w:lineRule="auto"/>
        <w:jc w:val="center"/>
        <w:rPr>
          <w:rStyle w:val="af7"/>
        </w:rPr>
      </w:pPr>
      <w:r>
        <w:rPr>
          <w:rFonts w:ascii="Times New Roman" w:eastAsia="Times New Roman" w:hAnsi="Times New Roman" w:cs="Times New Roman"/>
          <w:lang w:eastAsia="ru-RU"/>
        </w:rPr>
        <w:t>Клиническая ул., д.21, г. Калин</w:t>
      </w:r>
      <w:r>
        <w:rPr>
          <w:rFonts w:ascii="Times New Roman" w:hAnsi="Times New Roman" w:cs="Times New Roman"/>
        </w:rPr>
        <w:t>инград, 236016, тел.: 8 (4012) 99-49-</w:t>
      </w:r>
      <w:r>
        <w:rPr>
          <w:rFonts w:ascii="Times New Roman" w:eastAsia="Times New Roman" w:hAnsi="Times New Roman" w:cs="Times New Roman"/>
          <w:lang w:eastAsia="ru-RU"/>
        </w:rPr>
        <w:t>00</w:t>
      </w:r>
      <w:r>
        <w:rPr>
          <w:rFonts w:ascii="Times New Roman" w:eastAsia="Calibri" w:hAnsi="Times New Roman" w:cs="Times New Roman"/>
          <w:bCs/>
          <w:color w:val="282828"/>
        </w:rPr>
        <w:t>,</w:t>
      </w:r>
      <w:r>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e</w:t>
      </w:r>
      <w:r>
        <w:rPr>
          <w:rFonts w:ascii="Times New Roman" w:eastAsia="Times New Roman" w:hAnsi="Times New Roman" w:cs="Times New Roman"/>
          <w:lang w:eastAsia="ru-RU"/>
        </w:rPr>
        <w:t>-</w:t>
      </w:r>
      <w:r>
        <w:rPr>
          <w:rFonts w:ascii="Times New Roman" w:eastAsia="Times New Roman" w:hAnsi="Times New Roman" w:cs="Times New Roman"/>
          <w:lang w:val="en-US" w:eastAsia="ru-RU"/>
        </w:rPr>
        <w:t>mail</w:t>
      </w:r>
      <w:r>
        <w:rPr>
          <w:rFonts w:ascii="Times New Roman" w:eastAsia="Times New Roman" w:hAnsi="Times New Roman" w:cs="Times New Roman"/>
          <w:lang w:eastAsia="ru-RU"/>
        </w:rPr>
        <w:t xml:space="preserve">: </w:t>
      </w:r>
      <w:hyperlink r:id="rId9" w:tooltip="mailto:office@koihm.ru" w:history="1">
        <w:r>
          <w:rPr>
            <w:rStyle w:val="af7"/>
            <w:rFonts w:ascii="Times New Roman" w:eastAsia="Times New Roman" w:hAnsi="Times New Roman" w:cs="Times New Roman"/>
            <w:lang w:val="en-US" w:eastAsia="ru-RU"/>
          </w:rPr>
          <w:t>office</w:t>
        </w:r>
        <w:r>
          <w:rPr>
            <w:rStyle w:val="af7"/>
            <w:rFonts w:ascii="Times New Roman" w:eastAsia="Times New Roman" w:hAnsi="Times New Roman" w:cs="Times New Roman"/>
            <w:lang w:eastAsia="ru-RU"/>
          </w:rPr>
          <w:t>@</w:t>
        </w:r>
        <w:proofErr w:type="spellStart"/>
        <w:r>
          <w:rPr>
            <w:rStyle w:val="af7"/>
            <w:rFonts w:ascii="Times New Roman" w:eastAsia="Times New Roman" w:hAnsi="Times New Roman" w:cs="Times New Roman"/>
            <w:lang w:val="en-US" w:eastAsia="ru-RU"/>
          </w:rPr>
          <w:t>koihm</w:t>
        </w:r>
        <w:proofErr w:type="spellEnd"/>
        <w:r>
          <w:rPr>
            <w:rStyle w:val="af7"/>
            <w:rFonts w:ascii="Times New Roman" w:eastAsia="Times New Roman" w:hAnsi="Times New Roman" w:cs="Times New Roman"/>
            <w:lang w:eastAsia="ru-RU"/>
          </w:rPr>
          <w:t>.</w:t>
        </w:r>
        <w:proofErr w:type="spellStart"/>
        <w:r>
          <w:rPr>
            <w:rStyle w:val="af7"/>
            <w:rFonts w:ascii="Times New Roman" w:eastAsia="Times New Roman" w:hAnsi="Times New Roman" w:cs="Times New Roman"/>
            <w:lang w:val="en-US" w:eastAsia="ru-RU"/>
          </w:rPr>
          <w:t>ru</w:t>
        </w:r>
        <w:proofErr w:type="spellEnd"/>
      </w:hyperlink>
      <w:r>
        <w:rPr>
          <w:rStyle w:val="af7"/>
          <w:rFonts w:ascii="Times New Roman" w:eastAsia="Times New Roman" w:hAnsi="Times New Roman" w:cs="Times New Roman"/>
          <w:lang w:eastAsia="ru-RU"/>
        </w:rPr>
        <w:t>,</w:t>
      </w:r>
    </w:p>
    <w:p w14:paraId="70743CAB" w14:textId="77777777" w:rsidR="00561C0E" w:rsidRDefault="00000000">
      <w:pPr>
        <w:spacing w:after="0" w:line="240" w:lineRule="auto"/>
        <w:jc w:val="center"/>
      </w:pPr>
      <w:r>
        <w:rPr>
          <w:rStyle w:val="af7"/>
          <w:rFonts w:ascii="Times New Roman" w:eastAsia="Times New Roman" w:hAnsi="Times New Roman" w:cs="Times New Roman"/>
          <w:lang w:eastAsia="ru-RU"/>
        </w:rPr>
        <w:t xml:space="preserve">сайт: </w:t>
      </w:r>
      <w:proofErr w:type="spellStart"/>
      <w:r>
        <w:rPr>
          <w:rStyle w:val="af7"/>
          <w:rFonts w:ascii="Times New Roman" w:eastAsia="Times New Roman" w:hAnsi="Times New Roman" w:cs="Times New Roman"/>
          <w:lang w:val="en-US" w:eastAsia="ru-RU"/>
        </w:rPr>
        <w:t>koihm</w:t>
      </w:r>
      <w:proofErr w:type="spellEnd"/>
      <w:r>
        <w:rPr>
          <w:rStyle w:val="af7"/>
          <w:rFonts w:ascii="Times New Roman" w:eastAsia="Times New Roman" w:hAnsi="Times New Roman" w:cs="Times New Roman"/>
          <w:lang w:eastAsia="ru-RU"/>
        </w:rPr>
        <w:t>.</w:t>
      </w:r>
      <w:proofErr w:type="spellStart"/>
      <w:r>
        <w:rPr>
          <w:rStyle w:val="af7"/>
          <w:rFonts w:ascii="Times New Roman" w:eastAsia="Times New Roman" w:hAnsi="Times New Roman" w:cs="Times New Roman"/>
          <w:lang w:val="en-US" w:eastAsia="ru-RU"/>
        </w:rPr>
        <w:t>ru</w:t>
      </w:r>
      <w:proofErr w:type="spellEnd"/>
      <w:r>
        <w:rPr>
          <w:rStyle w:val="af7"/>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ОКПО 05048388, ОГРН 1023901012013, ИНН/КПП 3906025793/390601001</w:t>
      </w:r>
    </w:p>
    <w:p w14:paraId="36486B94" w14:textId="77777777" w:rsidR="00561C0E" w:rsidRDefault="00000000">
      <w:pPr>
        <w:spacing w:after="0" w:line="240" w:lineRule="auto"/>
        <w:jc w:val="center"/>
      </w:pPr>
      <w:r>
        <w:rPr>
          <w:rFonts w:ascii="Times New Roman" w:eastAsia="Times New Roman" w:hAnsi="Times New Roman" w:cs="Times New Roman"/>
          <w:noProof/>
          <w:sz w:val="20"/>
          <w:szCs w:val="20"/>
          <w:lang w:eastAsia="ru-RU"/>
        </w:rPr>
        <mc:AlternateContent>
          <mc:Choice Requires="wpg">
            <w:drawing>
              <wp:inline distT="0" distB="0" distL="0" distR="0" wp14:anchorId="0BC9EE4B" wp14:editId="5CC76F0A">
                <wp:extent cx="5715000" cy="9525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pic:blipFill>
                      <pic:spPr bwMode="auto">
                        <a:xfrm>
                          <a:off x="0" y="0"/>
                          <a:ext cx="5715000" cy="952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0.0pt;height:7.5pt;mso-wrap-distance-left:0.0pt;mso-wrap-distance-top:0.0pt;mso-wrap-distance-right:0.0pt;mso-wrap-distance-bottom:0.0pt;" stroked="f">
                <v:path textboxrect="0,0,0,0"/>
                <v:imagedata r:id="rId11" o:title=""/>
              </v:shape>
            </w:pict>
          </mc:Fallback>
        </mc:AlternateContent>
      </w:r>
    </w:p>
    <w:p w14:paraId="1353D620" w14:textId="77777777" w:rsidR="00561C0E" w:rsidRDefault="00561C0E">
      <w:pPr>
        <w:spacing w:after="0" w:line="240" w:lineRule="auto"/>
        <w:jc w:val="center"/>
        <w:rPr>
          <w:rFonts w:ascii="Times New Roman" w:eastAsia="Times New Roman" w:hAnsi="Times New Roman" w:cs="Times New Roman"/>
          <w:sz w:val="28"/>
          <w:szCs w:val="28"/>
          <w:lang w:val="en-US" w:eastAsia="ru-RU"/>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5023"/>
      </w:tblGrid>
      <w:tr w:rsidR="00561C0E" w:rsidRPr="001F370B" w14:paraId="2042DB10" w14:textId="77777777">
        <w:tc>
          <w:tcPr>
            <w:tcW w:w="4820" w:type="dxa"/>
          </w:tcPr>
          <w:p w14:paraId="124A366F" w14:textId="37F68F20" w:rsidR="00561C0E" w:rsidRPr="001F370B" w:rsidRDefault="002311D0">
            <w:pPr>
              <w:spacing w:line="240" w:lineRule="auto"/>
              <w:rPr>
                <w:rFonts w:ascii="Times New Roman" w:hAnsi="Times New Roman" w:cs="Times New Roman"/>
                <w:sz w:val="28"/>
                <w:szCs w:val="28"/>
              </w:rPr>
            </w:pPr>
            <w:r w:rsidRPr="001F370B">
              <w:rPr>
                <w:rFonts w:ascii="Times New Roman" w:hAnsi="Times New Roman" w:cs="Times New Roman"/>
                <w:sz w:val="28"/>
                <w:szCs w:val="28"/>
                <w:lang w:val="en-US"/>
              </w:rPr>
              <w:t xml:space="preserve">4 </w:t>
            </w:r>
            <w:r w:rsidRPr="001F370B">
              <w:rPr>
                <w:rFonts w:ascii="Times New Roman" w:hAnsi="Times New Roman" w:cs="Times New Roman"/>
                <w:sz w:val="28"/>
                <w:szCs w:val="28"/>
              </w:rPr>
              <w:t>апреля 2023 г.</w:t>
            </w:r>
          </w:p>
        </w:tc>
        <w:tc>
          <w:tcPr>
            <w:tcW w:w="5386" w:type="dxa"/>
          </w:tcPr>
          <w:p w14:paraId="44170BA1" w14:textId="77777777" w:rsidR="00561C0E" w:rsidRPr="001F370B" w:rsidRDefault="00000000">
            <w:pPr>
              <w:spacing w:line="240" w:lineRule="auto"/>
              <w:ind w:firstLine="34"/>
              <w:jc w:val="right"/>
              <w:rPr>
                <w:rFonts w:ascii="Times New Roman" w:hAnsi="Times New Roman" w:cs="Times New Roman"/>
                <w:sz w:val="28"/>
                <w:szCs w:val="28"/>
              </w:rPr>
            </w:pPr>
            <w:r w:rsidRPr="001F370B">
              <w:rPr>
                <w:rFonts w:ascii="Times New Roman" w:hAnsi="Times New Roman" w:cs="Times New Roman"/>
                <w:sz w:val="28"/>
                <w:szCs w:val="28"/>
              </w:rPr>
              <w:t>ИНФОРМАЦИОННОЕ ПИСЬМО</w:t>
            </w:r>
          </w:p>
          <w:p w14:paraId="4325E805" w14:textId="77777777" w:rsidR="00561C0E" w:rsidRPr="001F370B" w:rsidRDefault="00561C0E">
            <w:pPr>
              <w:spacing w:line="240" w:lineRule="auto"/>
              <w:ind w:firstLine="34"/>
              <w:jc w:val="right"/>
              <w:rPr>
                <w:rFonts w:ascii="Times New Roman" w:hAnsi="Times New Roman" w:cs="Times New Roman"/>
                <w:sz w:val="28"/>
                <w:szCs w:val="28"/>
              </w:rPr>
            </w:pPr>
          </w:p>
        </w:tc>
      </w:tr>
    </w:tbl>
    <w:p w14:paraId="3FDAC716" w14:textId="77777777" w:rsidR="00561C0E" w:rsidRPr="001F370B" w:rsidRDefault="00561C0E">
      <w:pPr>
        <w:pStyle w:val="af8"/>
        <w:tabs>
          <w:tab w:val="left" w:pos="-142"/>
          <w:tab w:val="left" w:pos="1276"/>
        </w:tabs>
        <w:spacing w:after="0" w:line="240" w:lineRule="auto"/>
        <w:ind w:left="0"/>
        <w:jc w:val="center"/>
        <w:rPr>
          <w:rFonts w:ascii="Times New Roman" w:eastAsia="SimSun" w:hAnsi="Times New Roman" w:cs="Times New Roman"/>
          <w:b/>
          <w:sz w:val="28"/>
          <w:szCs w:val="28"/>
          <w:lang w:eastAsia="zh-CN" w:bidi="hi-IN"/>
        </w:rPr>
      </w:pPr>
    </w:p>
    <w:p w14:paraId="47145B67" w14:textId="77777777" w:rsidR="00561C0E" w:rsidRPr="001F370B" w:rsidRDefault="00000000">
      <w:pPr>
        <w:pStyle w:val="af8"/>
        <w:tabs>
          <w:tab w:val="left" w:pos="-142"/>
          <w:tab w:val="left" w:pos="1276"/>
        </w:tabs>
        <w:spacing w:after="0" w:line="240" w:lineRule="auto"/>
        <w:ind w:left="0"/>
        <w:jc w:val="center"/>
        <w:rPr>
          <w:rFonts w:ascii="Times New Roman" w:eastAsia="SimSun" w:hAnsi="Times New Roman" w:cs="Times New Roman"/>
          <w:b/>
          <w:sz w:val="28"/>
          <w:szCs w:val="28"/>
          <w:lang w:eastAsia="zh-CN" w:bidi="hi-IN"/>
        </w:rPr>
      </w:pPr>
      <w:r w:rsidRPr="001F370B">
        <w:rPr>
          <w:rFonts w:ascii="Times New Roman" w:eastAsia="SimSun" w:hAnsi="Times New Roman" w:cs="Times New Roman"/>
          <w:b/>
          <w:sz w:val="28"/>
          <w:szCs w:val="28"/>
          <w:lang w:eastAsia="zh-CN" w:bidi="hi-IN"/>
        </w:rPr>
        <w:t>Уважаемые коллеги, друзья!</w:t>
      </w:r>
    </w:p>
    <w:p w14:paraId="73035209" w14:textId="77777777" w:rsidR="00561C0E" w:rsidRPr="001F370B" w:rsidRDefault="00561C0E">
      <w:pPr>
        <w:pStyle w:val="af8"/>
        <w:tabs>
          <w:tab w:val="left" w:pos="-142"/>
          <w:tab w:val="left" w:pos="1276"/>
        </w:tabs>
        <w:spacing w:after="0" w:line="240" w:lineRule="auto"/>
        <w:ind w:left="0"/>
        <w:jc w:val="center"/>
        <w:rPr>
          <w:rFonts w:ascii="Times New Roman" w:eastAsia="SimSun" w:hAnsi="Times New Roman" w:cs="Times New Roman"/>
          <w:b/>
          <w:sz w:val="28"/>
          <w:szCs w:val="28"/>
          <w:lang w:eastAsia="zh-CN" w:bidi="hi-IN"/>
        </w:rPr>
      </w:pPr>
    </w:p>
    <w:p w14:paraId="1D7561BD" w14:textId="77777777" w:rsidR="001F370B" w:rsidRDefault="001F370B">
      <w:pPr>
        <w:spacing w:after="0" w:line="240" w:lineRule="auto"/>
        <w:ind w:firstLine="708"/>
        <w:rPr>
          <w:rFonts w:ascii="Times New Roman" w:hAnsi="Times New Roman" w:cs="Times New Roman"/>
          <w:sz w:val="28"/>
          <w:szCs w:val="28"/>
          <w:shd w:val="clear" w:color="auto" w:fill="FFFFFF"/>
        </w:rPr>
      </w:pPr>
    </w:p>
    <w:p w14:paraId="766DA90E" w14:textId="77777777" w:rsidR="001F370B" w:rsidRPr="006A7087" w:rsidRDefault="001F370B" w:rsidP="001F370B">
      <w:pPr>
        <w:spacing w:after="0"/>
        <w:jc w:val="center"/>
        <w:rPr>
          <w:rFonts w:ascii="Times New Roman" w:hAnsi="Times New Roman" w:cs="Times New Roman"/>
          <w:b/>
          <w:bCs/>
          <w:color w:val="C00000"/>
          <w:sz w:val="28"/>
          <w:szCs w:val="28"/>
        </w:rPr>
      </w:pPr>
      <w:r w:rsidRPr="006A7087">
        <w:rPr>
          <w:rFonts w:ascii="Times New Roman" w:hAnsi="Times New Roman" w:cs="Times New Roman"/>
          <w:b/>
          <w:bCs/>
          <w:color w:val="C00000"/>
          <w:sz w:val="28"/>
          <w:szCs w:val="28"/>
        </w:rPr>
        <w:t xml:space="preserve">ДНИ ШТУРМА </w:t>
      </w:r>
    </w:p>
    <w:p w14:paraId="67FB7C90" w14:textId="77777777" w:rsidR="001F370B" w:rsidRPr="006A7087" w:rsidRDefault="001F370B" w:rsidP="001F370B">
      <w:pPr>
        <w:spacing w:after="0"/>
        <w:jc w:val="center"/>
        <w:rPr>
          <w:rFonts w:ascii="Times New Roman" w:hAnsi="Times New Roman" w:cs="Times New Roman"/>
          <w:b/>
          <w:bCs/>
          <w:color w:val="C00000"/>
          <w:sz w:val="28"/>
          <w:szCs w:val="28"/>
        </w:rPr>
      </w:pPr>
      <w:r w:rsidRPr="006A7087">
        <w:rPr>
          <w:rFonts w:ascii="Times New Roman" w:hAnsi="Times New Roman" w:cs="Times New Roman"/>
          <w:b/>
          <w:bCs/>
          <w:color w:val="C00000"/>
          <w:sz w:val="28"/>
          <w:szCs w:val="28"/>
        </w:rPr>
        <w:t>(6-9 апреля 1945 г.)</w:t>
      </w:r>
    </w:p>
    <w:p w14:paraId="35E69188" w14:textId="77777777" w:rsidR="001F370B" w:rsidRDefault="001F370B" w:rsidP="001F370B">
      <w:pPr>
        <w:spacing w:after="0"/>
        <w:jc w:val="center"/>
        <w:rPr>
          <w:rFonts w:ascii="Times New Roman" w:hAnsi="Times New Roman" w:cs="Times New Roman"/>
          <w:sz w:val="28"/>
          <w:szCs w:val="28"/>
        </w:rPr>
      </w:pPr>
      <w:r>
        <w:rPr>
          <w:rFonts w:ascii="Times New Roman" w:hAnsi="Times New Roman" w:cs="Times New Roman"/>
          <w:sz w:val="28"/>
          <w:szCs w:val="28"/>
        </w:rPr>
        <w:t>в Калининградском областном историко-художественном музее и отдельно стоящих экспозициях – музей «Бункер» и музей «Форт № 5»</w:t>
      </w:r>
    </w:p>
    <w:p w14:paraId="6969D37D" w14:textId="77777777" w:rsidR="001F370B" w:rsidRPr="006A7087" w:rsidRDefault="001F370B" w:rsidP="001F370B">
      <w:pPr>
        <w:spacing w:after="0"/>
        <w:jc w:val="center"/>
        <w:rPr>
          <w:rFonts w:ascii="Times New Roman" w:hAnsi="Times New Roman" w:cs="Times New Roman"/>
          <w:sz w:val="28"/>
          <w:szCs w:val="28"/>
        </w:rPr>
      </w:pPr>
    </w:p>
    <w:p w14:paraId="1BE34E62" w14:textId="77777777" w:rsidR="001F370B" w:rsidRDefault="001F370B" w:rsidP="001F370B">
      <w:pPr>
        <w:spacing w:after="0"/>
        <w:jc w:val="center"/>
        <w:rPr>
          <w:rFonts w:ascii="Times New Roman" w:hAnsi="Times New Roman" w:cs="Times New Roman"/>
          <w:b/>
          <w:bCs/>
          <w:color w:val="002060"/>
          <w:sz w:val="28"/>
          <w:szCs w:val="28"/>
        </w:rPr>
      </w:pPr>
      <w:r w:rsidRPr="006A7087">
        <w:rPr>
          <w:rFonts w:ascii="Times New Roman" w:hAnsi="Times New Roman" w:cs="Times New Roman"/>
          <w:b/>
          <w:bCs/>
          <w:color w:val="002060"/>
          <w:sz w:val="28"/>
          <w:szCs w:val="28"/>
        </w:rPr>
        <w:t xml:space="preserve">Главное здание </w:t>
      </w:r>
    </w:p>
    <w:p w14:paraId="7A42D59F" w14:textId="77777777" w:rsidR="001F370B" w:rsidRPr="004D4847" w:rsidRDefault="001F370B" w:rsidP="001F370B">
      <w:pPr>
        <w:spacing w:after="0"/>
        <w:jc w:val="center"/>
        <w:rPr>
          <w:rFonts w:ascii="Times New Roman" w:hAnsi="Times New Roman" w:cs="Times New Roman"/>
          <w:bCs/>
          <w:i/>
          <w:color w:val="002060"/>
          <w:sz w:val="24"/>
          <w:szCs w:val="24"/>
        </w:rPr>
      </w:pPr>
      <w:r w:rsidRPr="004D4847">
        <w:rPr>
          <w:rFonts w:ascii="Times New Roman" w:hAnsi="Times New Roman" w:cs="Times New Roman"/>
          <w:bCs/>
          <w:i/>
          <w:color w:val="002060"/>
          <w:sz w:val="24"/>
          <w:szCs w:val="24"/>
        </w:rPr>
        <w:t>ул. Клиническая, 21</w:t>
      </w:r>
    </w:p>
    <w:p w14:paraId="710A34A9" w14:textId="77777777" w:rsidR="001F370B" w:rsidRPr="006A7087" w:rsidRDefault="001F370B" w:rsidP="001F370B">
      <w:pPr>
        <w:spacing w:after="0"/>
        <w:jc w:val="center"/>
        <w:rPr>
          <w:rFonts w:ascii="Times New Roman" w:hAnsi="Times New Roman" w:cs="Times New Roman"/>
          <w:b/>
          <w:bCs/>
          <w:i/>
          <w:color w:val="002060"/>
          <w:sz w:val="28"/>
          <w:szCs w:val="28"/>
        </w:rPr>
      </w:pPr>
    </w:p>
    <w:p w14:paraId="2F9339FF" w14:textId="77777777" w:rsidR="001F370B" w:rsidRPr="004D4847" w:rsidRDefault="001F370B" w:rsidP="001F370B">
      <w:pPr>
        <w:spacing w:after="0"/>
        <w:jc w:val="center"/>
        <w:rPr>
          <w:rFonts w:ascii="Times New Roman" w:hAnsi="Times New Roman" w:cs="Times New Roman"/>
          <w:b/>
          <w:bCs/>
          <w:color w:val="FF0000"/>
          <w:sz w:val="28"/>
          <w:szCs w:val="28"/>
        </w:rPr>
      </w:pPr>
      <w:r w:rsidRPr="004D4847">
        <w:rPr>
          <w:rFonts w:ascii="Times New Roman" w:hAnsi="Times New Roman" w:cs="Times New Roman"/>
          <w:b/>
          <w:bCs/>
          <w:color w:val="FF0000"/>
          <w:sz w:val="28"/>
          <w:szCs w:val="28"/>
        </w:rPr>
        <w:t>3-9 апреля</w:t>
      </w:r>
    </w:p>
    <w:p w14:paraId="3E24B631" w14:textId="77777777" w:rsidR="001F370B" w:rsidRDefault="001F370B" w:rsidP="001F370B">
      <w:pPr>
        <w:spacing w:after="0"/>
        <w:jc w:val="both"/>
        <w:rPr>
          <w:rFonts w:ascii="Times New Roman" w:hAnsi="Times New Roman" w:cs="Times New Roman"/>
          <w:b/>
          <w:bCs/>
          <w:sz w:val="28"/>
          <w:szCs w:val="28"/>
        </w:rPr>
      </w:pPr>
    </w:p>
    <w:p w14:paraId="216E4560" w14:textId="77777777" w:rsidR="001F370B" w:rsidRPr="00DB016E" w:rsidRDefault="001F370B" w:rsidP="001F370B">
      <w:pPr>
        <w:pStyle w:val="af8"/>
        <w:numPr>
          <w:ilvl w:val="0"/>
          <w:numId w:val="1"/>
        </w:numPr>
        <w:spacing w:after="0" w:line="259" w:lineRule="auto"/>
        <w:jc w:val="both"/>
        <w:rPr>
          <w:rFonts w:ascii="Times New Roman" w:hAnsi="Times New Roman" w:cs="Times New Roman"/>
          <w:b/>
          <w:bCs/>
          <w:color w:val="800000"/>
          <w:sz w:val="28"/>
          <w:szCs w:val="28"/>
        </w:rPr>
      </w:pPr>
      <w:r w:rsidRPr="00DB016E">
        <w:rPr>
          <w:rFonts w:ascii="Times New Roman" w:hAnsi="Times New Roman" w:cs="Times New Roman"/>
          <w:b/>
          <w:bCs/>
          <w:color w:val="800000"/>
          <w:sz w:val="28"/>
          <w:szCs w:val="28"/>
        </w:rPr>
        <w:t>Цикл уроков мужества к годовщине штурма крепости Кёнигсберг в апреле 1945 г.</w:t>
      </w:r>
      <w:r w:rsidRPr="00DB016E">
        <w:rPr>
          <w:rFonts w:ascii="Times New Roman" w:hAnsi="Times New Roman" w:cs="Times New Roman"/>
          <w:b/>
          <w:color w:val="800000"/>
          <w:sz w:val="28"/>
          <w:szCs w:val="28"/>
        </w:rPr>
        <w:t xml:space="preserve"> (6+)</w:t>
      </w:r>
    </w:p>
    <w:p w14:paraId="1E6849F8" w14:textId="77777777" w:rsidR="001F370B" w:rsidRPr="00790682" w:rsidRDefault="001F370B" w:rsidP="001F370B">
      <w:pPr>
        <w:pStyle w:val="af8"/>
        <w:spacing w:after="0"/>
        <w:jc w:val="both"/>
        <w:rPr>
          <w:rFonts w:ascii="Times New Roman" w:hAnsi="Times New Roman" w:cs="Times New Roman"/>
          <w:b/>
          <w:bCs/>
          <w:sz w:val="28"/>
          <w:szCs w:val="28"/>
        </w:rPr>
      </w:pPr>
    </w:p>
    <w:p w14:paraId="21EA7D9F" w14:textId="77777777" w:rsidR="001F370B" w:rsidRDefault="001F370B" w:rsidP="001F370B">
      <w:pPr>
        <w:jc w:val="both"/>
        <w:rPr>
          <w:rFonts w:ascii="Times New Roman" w:hAnsi="Times New Roman" w:cs="Times New Roman"/>
          <w:sz w:val="28"/>
          <w:szCs w:val="28"/>
        </w:rPr>
      </w:pPr>
      <w:r w:rsidRPr="00E10544">
        <w:rPr>
          <w:rFonts w:ascii="Times New Roman" w:hAnsi="Times New Roman" w:cs="Times New Roman"/>
          <w:sz w:val="28"/>
          <w:szCs w:val="28"/>
        </w:rPr>
        <w:t xml:space="preserve">Экскурсии по </w:t>
      </w:r>
      <w:bookmarkStart w:id="0" w:name="_Hlk130562834"/>
      <w:r w:rsidRPr="00E10544">
        <w:rPr>
          <w:rFonts w:ascii="Times New Roman" w:hAnsi="Times New Roman" w:cs="Times New Roman"/>
          <w:b/>
          <w:bCs/>
          <w:sz w:val="28"/>
          <w:szCs w:val="28"/>
        </w:rPr>
        <w:t>трёхмерной панораме «Кёнигсберг – 45. Последний штурм»</w:t>
      </w:r>
      <w:bookmarkEnd w:id="0"/>
      <w:r w:rsidRPr="00E10544">
        <w:rPr>
          <w:rFonts w:ascii="Times New Roman" w:hAnsi="Times New Roman" w:cs="Times New Roman"/>
          <w:sz w:val="28"/>
          <w:szCs w:val="28"/>
        </w:rPr>
        <w:t>. Решающие апрельские дни 1945 года. Грохот орудий, звуки стрельбы, огонь… Проходя через руины, попадаешь на одну из улиц Кёнигсберга. Теперь нужно идти по разбитой брусчатке, пробираясь вдоль баррикад, разрушенных домов, через интерьеры старого кафе, мимо брошенной военной техники, сражающихся бойцов вермахта и Красной армии.</w:t>
      </w:r>
    </w:p>
    <w:p w14:paraId="3BE1FE06" w14:textId="77777777" w:rsidR="001F370B" w:rsidRDefault="001F370B" w:rsidP="001F370B">
      <w:pPr>
        <w:jc w:val="both"/>
        <w:rPr>
          <w:rFonts w:ascii="Times New Roman" w:hAnsi="Times New Roman" w:cs="Times New Roman"/>
          <w:sz w:val="28"/>
          <w:szCs w:val="28"/>
        </w:rPr>
      </w:pPr>
      <w:r>
        <w:rPr>
          <w:rFonts w:ascii="Times New Roman" w:hAnsi="Times New Roman" w:cs="Times New Roman"/>
          <w:sz w:val="28"/>
          <w:szCs w:val="28"/>
        </w:rPr>
        <w:t xml:space="preserve">В рамках экскурсии по трёхмерной панораме проводятся </w:t>
      </w:r>
      <w:r w:rsidRPr="007260F9">
        <w:rPr>
          <w:rFonts w:ascii="Times New Roman" w:hAnsi="Times New Roman" w:cs="Times New Roman"/>
          <w:b/>
          <w:bCs/>
          <w:sz w:val="28"/>
          <w:szCs w:val="28"/>
        </w:rPr>
        <w:t>Уроки мужества</w:t>
      </w:r>
      <w:r w:rsidRPr="007260F9">
        <w:rPr>
          <w:rFonts w:ascii="Times New Roman" w:hAnsi="Times New Roman" w:cs="Times New Roman"/>
          <w:sz w:val="28"/>
          <w:szCs w:val="28"/>
        </w:rPr>
        <w:t xml:space="preserve"> к годовщине штурма крепости Кёнигсберг в апреле 1945 года</w:t>
      </w:r>
      <w:r>
        <w:rPr>
          <w:rFonts w:ascii="Times New Roman" w:hAnsi="Times New Roman" w:cs="Times New Roman"/>
          <w:sz w:val="28"/>
          <w:szCs w:val="28"/>
        </w:rPr>
        <w:t xml:space="preserve"> (ц</w:t>
      </w:r>
      <w:r w:rsidRPr="007260F9">
        <w:rPr>
          <w:rFonts w:ascii="Times New Roman" w:hAnsi="Times New Roman" w:cs="Times New Roman"/>
          <w:sz w:val="28"/>
          <w:szCs w:val="28"/>
        </w:rPr>
        <w:t>икл музейно-педагогических занятий: «Путь к Победе», «Посылка на фронт», «Военные профессии»</w:t>
      </w:r>
      <w:r>
        <w:rPr>
          <w:rFonts w:ascii="Times New Roman" w:hAnsi="Times New Roman" w:cs="Times New Roman"/>
          <w:sz w:val="28"/>
          <w:szCs w:val="28"/>
        </w:rPr>
        <w:t>).</w:t>
      </w:r>
    </w:p>
    <w:p w14:paraId="67DB0E09" w14:textId="77777777" w:rsidR="001F370B" w:rsidRPr="006A7087" w:rsidRDefault="001F370B" w:rsidP="001F370B">
      <w:pPr>
        <w:spacing w:after="0"/>
        <w:jc w:val="both"/>
        <w:rPr>
          <w:rFonts w:ascii="Times New Roman" w:hAnsi="Times New Roman" w:cs="Times New Roman"/>
          <w:b/>
          <w:sz w:val="26"/>
          <w:szCs w:val="26"/>
        </w:rPr>
      </w:pPr>
      <w:r w:rsidRPr="006A7087">
        <w:rPr>
          <w:rFonts w:ascii="Times New Roman" w:hAnsi="Times New Roman" w:cs="Times New Roman"/>
          <w:b/>
          <w:bCs/>
          <w:sz w:val="26"/>
          <w:szCs w:val="26"/>
        </w:rPr>
        <w:lastRenderedPageBreak/>
        <w:t>Предварительная запись по телефону:</w:t>
      </w:r>
    </w:p>
    <w:p w14:paraId="59B651A6" w14:textId="77777777" w:rsidR="001F370B" w:rsidRPr="006A7087" w:rsidRDefault="001F370B" w:rsidP="001F370B">
      <w:pPr>
        <w:spacing w:after="0"/>
        <w:jc w:val="both"/>
        <w:rPr>
          <w:rFonts w:ascii="Times New Roman" w:hAnsi="Times New Roman" w:cs="Times New Roman"/>
          <w:bCs/>
          <w:sz w:val="26"/>
          <w:szCs w:val="26"/>
        </w:rPr>
      </w:pPr>
      <w:r w:rsidRPr="006A7087">
        <w:rPr>
          <w:rFonts w:ascii="Times New Roman" w:hAnsi="Times New Roman" w:cs="Times New Roman"/>
          <w:bCs/>
          <w:sz w:val="26"/>
          <w:szCs w:val="26"/>
        </w:rPr>
        <w:t>+7(4012)994-900 (доб.1) или +7-911-868-31-76</w:t>
      </w:r>
    </w:p>
    <w:p w14:paraId="42673A1A" w14:textId="77777777" w:rsidR="001F370B" w:rsidRPr="006A7087" w:rsidRDefault="001F370B" w:rsidP="001F370B">
      <w:pPr>
        <w:spacing w:after="0"/>
        <w:jc w:val="both"/>
        <w:rPr>
          <w:rFonts w:ascii="Times New Roman" w:hAnsi="Times New Roman" w:cs="Times New Roman"/>
          <w:bCs/>
          <w:sz w:val="26"/>
          <w:szCs w:val="26"/>
        </w:rPr>
      </w:pPr>
      <w:r w:rsidRPr="006A7087">
        <w:rPr>
          <w:rFonts w:ascii="Times New Roman" w:hAnsi="Times New Roman" w:cs="Times New Roman"/>
          <w:b/>
          <w:bCs/>
          <w:sz w:val="26"/>
          <w:szCs w:val="26"/>
        </w:rPr>
        <w:t>Стоимость участия:</w:t>
      </w:r>
      <w:r w:rsidRPr="006A7087">
        <w:rPr>
          <w:rFonts w:ascii="Times New Roman" w:hAnsi="Times New Roman" w:cs="Times New Roman"/>
          <w:bCs/>
          <w:sz w:val="26"/>
          <w:szCs w:val="26"/>
        </w:rPr>
        <w:t xml:space="preserve"> </w:t>
      </w:r>
    </w:p>
    <w:p w14:paraId="0D2CC766" w14:textId="77777777" w:rsidR="001F370B" w:rsidRPr="006A7087" w:rsidRDefault="001F370B" w:rsidP="001F370B">
      <w:pPr>
        <w:spacing w:after="0"/>
        <w:jc w:val="both"/>
        <w:rPr>
          <w:rFonts w:ascii="Times New Roman" w:hAnsi="Times New Roman" w:cs="Times New Roman"/>
          <w:bCs/>
          <w:sz w:val="26"/>
          <w:szCs w:val="26"/>
        </w:rPr>
      </w:pPr>
      <w:r w:rsidRPr="006A7087">
        <w:rPr>
          <w:rFonts w:ascii="Times New Roman" w:hAnsi="Times New Roman" w:cs="Times New Roman"/>
          <w:b/>
          <w:bCs/>
          <w:sz w:val="26"/>
          <w:szCs w:val="26"/>
        </w:rPr>
        <w:t>100 руб.</w:t>
      </w:r>
      <w:r w:rsidRPr="006A7087">
        <w:rPr>
          <w:sz w:val="26"/>
          <w:szCs w:val="26"/>
        </w:rPr>
        <w:t xml:space="preserve"> </w:t>
      </w:r>
      <w:r w:rsidRPr="006A7087">
        <w:rPr>
          <w:rFonts w:ascii="Times New Roman" w:hAnsi="Times New Roman" w:cs="Times New Roman"/>
          <w:bCs/>
          <w:sz w:val="26"/>
          <w:szCs w:val="26"/>
        </w:rPr>
        <w:t>(50 руб. – входная плата; 50 руб. – экскурсия);</w:t>
      </w:r>
    </w:p>
    <w:p w14:paraId="09EA4044" w14:textId="77777777" w:rsidR="001F370B" w:rsidRPr="006A7087" w:rsidRDefault="001F370B" w:rsidP="001F370B">
      <w:pPr>
        <w:spacing w:after="0"/>
        <w:jc w:val="both"/>
        <w:rPr>
          <w:rFonts w:ascii="Times New Roman" w:hAnsi="Times New Roman" w:cs="Times New Roman"/>
          <w:bCs/>
          <w:sz w:val="26"/>
          <w:szCs w:val="26"/>
        </w:rPr>
      </w:pPr>
      <w:r w:rsidRPr="006A7087">
        <w:rPr>
          <w:rFonts w:ascii="Times New Roman" w:hAnsi="Times New Roman" w:cs="Times New Roman"/>
          <w:b/>
          <w:bCs/>
          <w:sz w:val="26"/>
          <w:szCs w:val="26"/>
        </w:rPr>
        <w:t>200 руб.</w:t>
      </w:r>
      <w:r w:rsidRPr="006A7087">
        <w:rPr>
          <w:rFonts w:ascii="Times New Roman" w:hAnsi="Times New Roman" w:cs="Times New Roman"/>
          <w:bCs/>
          <w:sz w:val="26"/>
          <w:szCs w:val="26"/>
        </w:rPr>
        <w:t xml:space="preserve"> (50 руб. – входная плата; 50 руб. – экскурсия; 100 – интерактивное занятие). </w:t>
      </w:r>
    </w:p>
    <w:p w14:paraId="7AB02A9F" w14:textId="77777777" w:rsidR="001F370B" w:rsidRPr="00DB016E" w:rsidRDefault="001F370B" w:rsidP="001F370B">
      <w:pPr>
        <w:spacing w:after="0"/>
        <w:jc w:val="both"/>
        <w:rPr>
          <w:rFonts w:ascii="Times New Roman" w:hAnsi="Times New Roman" w:cs="Times New Roman"/>
          <w:bCs/>
          <w:color w:val="800000"/>
          <w:sz w:val="28"/>
          <w:szCs w:val="28"/>
        </w:rPr>
      </w:pPr>
    </w:p>
    <w:p w14:paraId="535FFF43" w14:textId="77777777" w:rsidR="001F370B" w:rsidRDefault="001F370B" w:rsidP="001F370B">
      <w:pPr>
        <w:pStyle w:val="af8"/>
        <w:numPr>
          <w:ilvl w:val="0"/>
          <w:numId w:val="1"/>
        </w:numPr>
        <w:spacing w:after="0" w:line="259" w:lineRule="auto"/>
        <w:jc w:val="both"/>
        <w:rPr>
          <w:rFonts w:ascii="Times New Roman" w:hAnsi="Times New Roman" w:cs="Times New Roman"/>
          <w:b/>
          <w:color w:val="800000"/>
          <w:sz w:val="28"/>
          <w:szCs w:val="28"/>
        </w:rPr>
      </w:pPr>
      <w:r>
        <w:rPr>
          <w:rFonts w:ascii="Times New Roman" w:hAnsi="Times New Roman" w:cs="Times New Roman"/>
          <w:b/>
          <w:color w:val="800000"/>
          <w:sz w:val="28"/>
          <w:szCs w:val="28"/>
        </w:rPr>
        <w:t>И</w:t>
      </w:r>
      <w:r w:rsidRPr="0079754F">
        <w:rPr>
          <w:rFonts w:ascii="Times New Roman" w:hAnsi="Times New Roman" w:cs="Times New Roman"/>
          <w:b/>
          <w:color w:val="800000"/>
          <w:sz w:val="28"/>
          <w:szCs w:val="28"/>
        </w:rPr>
        <w:t>нтерактивное занятие</w:t>
      </w:r>
      <w:r w:rsidRPr="00DB016E">
        <w:rPr>
          <w:rFonts w:ascii="Times New Roman" w:hAnsi="Times New Roman" w:cs="Times New Roman"/>
          <w:b/>
          <w:color w:val="800000"/>
          <w:sz w:val="28"/>
          <w:szCs w:val="28"/>
        </w:rPr>
        <w:t xml:space="preserve"> «СЕКРЕТНАЯ МИССИЯ. РАЗВЕДЧИКИ»</w:t>
      </w:r>
      <w:r>
        <w:rPr>
          <w:rFonts w:ascii="Times New Roman" w:hAnsi="Times New Roman" w:cs="Times New Roman"/>
          <w:b/>
          <w:color w:val="800000"/>
          <w:sz w:val="28"/>
          <w:szCs w:val="28"/>
        </w:rPr>
        <w:t xml:space="preserve"> </w:t>
      </w:r>
    </w:p>
    <w:p w14:paraId="24D07D97" w14:textId="77777777" w:rsidR="001F370B" w:rsidRDefault="001F370B" w:rsidP="001F370B">
      <w:pPr>
        <w:pStyle w:val="af8"/>
        <w:spacing w:after="0"/>
        <w:jc w:val="both"/>
        <w:rPr>
          <w:rFonts w:ascii="Times New Roman" w:hAnsi="Times New Roman" w:cs="Times New Roman"/>
          <w:color w:val="800000"/>
          <w:sz w:val="28"/>
          <w:szCs w:val="28"/>
        </w:rPr>
      </w:pPr>
      <w:r w:rsidRPr="0079754F">
        <w:rPr>
          <w:rFonts w:ascii="Times New Roman" w:hAnsi="Times New Roman" w:cs="Times New Roman"/>
          <w:b/>
          <w:color w:val="800000"/>
          <w:sz w:val="28"/>
          <w:szCs w:val="28"/>
        </w:rPr>
        <w:t>(12 +)</w:t>
      </w:r>
      <w:r w:rsidRPr="0079754F">
        <w:rPr>
          <w:rFonts w:ascii="Times New Roman" w:hAnsi="Times New Roman" w:cs="Times New Roman"/>
          <w:color w:val="800000"/>
          <w:sz w:val="28"/>
          <w:szCs w:val="28"/>
        </w:rPr>
        <w:t xml:space="preserve"> </w:t>
      </w:r>
    </w:p>
    <w:p w14:paraId="6D6ED1EF" w14:textId="56AD7FDC" w:rsidR="001F370B" w:rsidRPr="003B10F3" w:rsidRDefault="001F370B" w:rsidP="001F370B">
      <w:pPr>
        <w:pStyle w:val="af8"/>
        <w:spacing w:after="0"/>
        <w:jc w:val="both"/>
        <w:rPr>
          <w:rFonts w:ascii="Times New Roman" w:hAnsi="Times New Roman" w:cs="Times New Roman"/>
          <w:b/>
          <w:i/>
          <w:color w:val="FF0000"/>
          <w:sz w:val="28"/>
          <w:szCs w:val="28"/>
        </w:rPr>
      </w:pPr>
      <w:r w:rsidRPr="00B24D96">
        <w:rPr>
          <w:rFonts w:ascii="Times New Roman" w:hAnsi="Times New Roman" w:cs="Times New Roman"/>
          <w:i/>
          <w:sz w:val="28"/>
          <w:szCs w:val="28"/>
        </w:rPr>
        <w:t>На базе выставки «Кёнигсберг – 45. Последний штурм»</w:t>
      </w:r>
    </w:p>
    <w:p w14:paraId="4F78B3FC" w14:textId="77777777" w:rsidR="001F370B" w:rsidRPr="00B24D96" w:rsidRDefault="001F370B" w:rsidP="001F370B">
      <w:pPr>
        <w:pStyle w:val="af8"/>
        <w:spacing w:after="0"/>
        <w:jc w:val="both"/>
        <w:rPr>
          <w:rFonts w:ascii="Times New Roman" w:hAnsi="Times New Roman" w:cs="Times New Roman"/>
          <w:sz w:val="28"/>
          <w:szCs w:val="28"/>
        </w:rPr>
      </w:pPr>
    </w:p>
    <w:p w14:paraId="649DB59E" w14:textId="77777777" w:rsidR="001F370B" w:rsidRDefault="001F370B" w:rsidP="001F370B">
      <w:pPr>
        <w:spacing w:after="0"/>
        <w:jc w:val="both"/>
        <w:rPr>
          <w:rFonts w:ascii="Times New Roman" w:hAnsi="Times New Roman" w:cs="Times New Roman"/>
          <w:sz w:val="28"/>
          <w:szCs w:val="28"/>
        </w:rPr>
      </w:pPr>
      <w:r>
        <w:rPr>
          <w:rFonts w:ascii="Times New Roman" w:hAnsi="Times New Roman" w:cs="Times New Roman"/>
          <w:sz w:val="28"/>
          <w:szCs w:val="28"/>
        </w:rPr>
        <w:t xml:space="preserve">Калининградский областной историко-художественный музей предлагает юным любителям истории </w:t>
      </w:r>
      <w:r w:rsidRPr="00B24D96">
        <w:rPr>
          <w:rFonts w:ascii="Times New Roman" w:hAnsi="Times New Roman" w:cs="Times New Roman"/>
          <w:sz w:val="28"/>
          <w:szCs w:val="28"/>
        </w:rPr>
        <w:t xml:space="preserve">стать непосредственными участниками подготовки операции и штурма Кёнигсберга. </w:t>
      </w:r>
    </w:p>
    <w:p w14:paraId="114D5DE5" w14:textId="77777777" w:rsidR="001F370B" w:rsidRDefault="001F370B" w:rsidP="001F370B">
      <w:pPr>
        <w:spacing w:after="0"/>
        <w:jc w:val="both"/>
        <w:rPr>
          <w:rFonts w:ascii="Times New Roman" w:hAnsi="Times New Roman" w:cs="Times New Roman"/>
          <w:sz w:val="28"/>
          <w:szCs w:val="28"/>
        </w:rPr>
      </w:pPr>
      <w:r>
        <w:rPr>
          <w:rFonts w:ascii="Times New Roman" w:hAnsi="Times New Roman" w:cs="Times New Roman"/>
          <w:sz w:val="28"/>
          <w:szCs w:val="28"/>
        </w:rPr>
        <w:t xml:space="preserve">Вам </w:t>
      </w:r>
      <w:r w:rsidRPr="00B24D96">
        <w:rPr>
          <w:rFonts w:ascii="Times New Roman" w:hAnsi="Times New Roman" w:cs="Times New Roman"/>
          <w:sz w:val="28"/>
          <w:szCs w:val="28"/>
        </w:rPr>
        <w:t>придётся применить всю свою наблюдательность, эрудицию и внимательность, чтобы достичь поставленной руководством цели. Две команды в слаженной работе выполняют задания разведчиков, переводчиков, картографов, командующих. До цели доберётся тот, кто умеет дружить с товарищами и сделает всё необходимое для общей победы!</w:t>
      </w:r>
    </w:p>
    <w:p w14:paraId="6017D875" w14:textId="77777777" w:rsidR="001F370B" w:rsidRDefault="001F370B" w:rsidP="001F370B">
      <w:pPr>
        <w:spacing w:after="0"/>
        <w:jc w:val="both"/>
        <w:rPr>
          <w:rFonts w:ascii="Times New Roman" w:hAnsi="Times New Roman" w:cs="Times New Roman"/>
          <w:i/>
          <w:sz w:val="24"/>
          <w:szCs w:val="24"/>
        </w:rPr>
      </w:pPr>
      <w:r>
        <w:rPr>
          <w:rFonts w:ascii="Times New Roman" w:hAnsi="Times New Roman" w:cs="Times New Roman"/>
          <w:i/>
          <w:sz w:val="24"/>
          <w:szCs w:val="24"/>
        </w:rPr>
        <w:t>Интерактивное занятие подготовлено</w:t>
      </w:r>
      <w:r w:rsidRPr="00DB016E">
        <w:rPr>
          <w:rFonts w:ascii="Times New Roman" w:hAnsi="Times New Roman" w:cs="Times New Roman"/>
          <w:i/>
          <w:sz w:val="24"/>
          <w:szCs w:val="24"/>
        </w:rPr>
        <w:t xml:space="preserve"> п</w:t>
      </w:r>
      <w:r>
        <w:rPr>
          <w:rFonts w:ascii="Times New Roman" w:hAnsi="Times New Roman" w:cs="Times New Roman"/>
          <w:i/>
          <w:sz w:val="24"/>
          <w:szCs w:val="24"/>
        </w:rPr>
        <w:t xml:space="preserve">рактикантом </w:t>
      </w:r>
      <w:r w:rsidRPr="00DB016E">
        <w:rPr>
          <w:rFonts w:ascii="Times New Roman" w:hAnsi="Times New Roman" w:cs="Times New Roman"/>
          <w:i/>
          <w:color w:val="800000"/>
          <w:sz w:val="24"/>
          <w:szCs w:val="24"/>
        </w:rPr>
        <w:t>научно-исследовательского центра социально-гуманитарной информатики</w:t>
      </w:r>
      <w:r>
        <w:rPr>
          <w:rFonts w:ascii="Times New Roman" w:hAnsi="Times New Roman" w:cs="Times New Roman"/>
          <w:i/>
          <w:color w:val="800000"/>
          <w:sz w:val="24"/>
          <w:szCs w:val="24"/>
        </w:rPr>
        <w:t xml:space="preserve"> БФУ им. Канта</w:t>
      </w:r>
      <w:r w:rsidRPr="00DB016E">
        <w:rPr>
          <w:rFonts w:ascii="Times New Roman" w:hAnsi="Times New Roman" w:cs="Times New Roman"/>
          <w:i/>
          <w:color w:val="800000"/>
          <w:sz w:val="24"/>
          <w:szCs w:val="24"/>
        </w:rPr>
        <w:t xml:space="preserve"> </w:t>
      </w:r>
      <w:r w:rsidRPr="00DB016E">
        <w:rPr>
          <w:rFonts w:ascii="Times New Roman" w:hAnsi="Times New Roman" w:cs="Times New Roman"/>
          <w:i/>
          <w:sz w:val="24"/>
          <w:szCs w:val="24"/>
        </w:rPr>
        <w:t>под руководством сотрудника информационно-коммуникативного отдела.</w:t>
      </w:r>
    </w:p>
    <w:p w14:paraId="0DD7D82C" w14:textId="77777777" w:rsidR="001F370B" w:rsidRDefault="001F370B" w:rsidP="001F370B">
      <w:pPr>
        <w:spacing w:after="0"/>
        <w:jc w:val="both"/>
        <w:rPr>
          <w:rFonts w:ascii="Times New Roman" w:hAnsi="Times New Roman" w:cs="Times New Roman"/>
          <w:i/>
          <w:sz w:val="24"/>
          <w:szCs w:val="24"/>
        </w:rPr>
      </w:pPr>
    </w:p>
    <w:p w14:paraId="2C8CD764" w14:textId="77777777" w:rsidR="001F370B" w:rsidRPr="006A7087" w:rsidRDefault="001F370B" w:rsidP="001F370B">
      <w:pPr>
        <w:spacing w:after="0"/>
        <w:jc w:val="both"/>
        <w:rPr>
          <w:rFonts w:ascii="Times New Roman" w:hAnsi="Times New Roman" w:cs="Times New Roman"/>
          <w:b/>
          <w:sz w:val="26"/>
          <w:szCs w:val="26"/>
        </w:rPr>
      </w:pPr>
      <w:r w:rsidRPr="006A7087">
        <w:rPr>
          <w:rFonts w:ascii="Times New Roman" w:hAnsi="Times New Roman" w:cs="Times New Roman"/>
          <w:b/>
          <w:bCs/>
          <w:sz w:val="26"/>
          <w:szCs w:val="26"/>
        </w:rPr>
        <w:t>Предварительная запись по телефону:</w:t>
      </w:r>
    </w:p>
    <w:p w14:paraId="322FF524" w14:textId="77777777" w:rsidR="001F370B" w:rsidRPr="006A7087" w:rsidRDefault="001F370B" w:rsidP="001F370B">
      <w:pPr>
        <w:spacing w:after="0"/>
        <w:jc w:val="both"/>
        <w:rPr>
          <w:rFonts w:ascii="Times New Roman" w:hAnsi="Times New Roman" w:cs="Times New Roman"/>
          <w:bCs/>
          <w:sz w:val="26"/>
          <w:szCs w:val="26"/>
        </w:rPr>
      </w:pPr>
      <w:r w:rsidRPr="006A7087">
        <w:rPr>
          <w:rFonts w:ascii="Times New Roman" w:hAnsi="Times New Roman" w:cs="Times New Roman"/>
          <w:bCs/>
          <w:sz w:val="26"/>
          <w:szCs w:val="26"/>
        </w:rPr>
        <w:t>+7(4012)994-900 (доб.1) или +7-911-868-31-76</w:t>
      </w:r>
    </w:p>
    <w:p w14:paraId="74DC2970" w14:textId="77777777" w:rsidR="001F370B" w:rsidRPr="006A7087" w:rsidRDefault="001F370B" w:rsidP="001F370B">
      <w:pPr>
        <w:spacing w:after="0"/>
        <w:jc w:val="both"/>
        <w:rPr>
          <w:rFonts w:ascii="Times New Roman" w:hAnsi="Times New Roman" w:cs="Times New Roman"/>
          <w:bCs/>
          <w:sz w:val="26"/>
          <w:szCs w:val="26"/>
        </w:rPr>
      </w:pPr>
      <w:r w:rsidRPr="006A7087">
        <w:rPr>
          <w:rFonts w:ascii="Times New Roman" w:hAnsi="Times New Roman" w:cs="Times New Roman"/>
          <w:b/>
          <w:bCs/>
          <w:sz w:val="26"/>
          <w:szCs w:val="26"/>
        </w:rPr>
        <w:t>Стоимость участия:</w:t>
      </w:r>
      <w:r w:rsidRPr="006A7087">
        <w:rPr>
          <w:rFonts w:ascii="Times New Roman" w:hAnsi="Times New Roman" w:cs="Times New Roman"/>
          <w:bCs/>
          <w:sz w:val="26"/>
          <w:szCs w:val="26"/>
        </w:rPr>
        <w:t xml:space="preserve"> </w:t>
      </w:r>
    </w:p>
    <w:p w14:paraId="3D2E92D7" w14:textId="77777777" w:rsidR="001F370B" w:rsidRPr="006A7087" w:rsidRDefault="001F370B" w:rsidP="001F370B">
      <w:pPr>
        <w:spacing w:after="0"/>
        <w:jc w:val="both"/>
        <w:rPr>
          <w:rFonts w:ascii="Times New Roman" w:hAnsi="Times New Roman" w:cs="Times New Roman"/>
          <w:bCs/>
          <w:sz w:val="26"/>
          <w:szCs w:val="26"/>
        </w:rPr>
      </w:pPr>
      <w:r w:rsidRPr="006A7087">
        <w:rPr>
          <w:rFonts w:ascii="Times New Roman" w:hAnsi="Times New Roman" w:cs="Times New Roman"/>
          <w:b/>
          <w:bCs/>
          <w:sz w:val="26"/>
          <w:szCs w:val="26"/>
        </w:rPr>
        <w:t>200 руб.</w:t>
      </w:r>
      <w:r w:rsidRPr="006A7087">
        <w:rPr>
          <w:rFonts w:ascii="Times New Roman" w:hAnsi="Times New Roman" w:cs="Times New Roman"/>
          <w:bCs/>
          <w:sz w:val="26"/>
          <w:szCs w:val="26"/>
        </w:rPr>
        <w:t xml:space="preserve"> (50 руб. – входная плата; 50 руб. – экскурсия; 100 – интерактивное занятие). </w:t>
      </w:r>
    </w:p>
    <w:p w14:paraId="3EC42456" w14:textId="77777777" w:rsidR="001F370B" w:rsidRDefault="001F370B" w:rsidP="001F370B">
      <w:pPr>
        <w:spacing w:after="0"/>
        <w:jc w:val="both"/>
        <w:rPr>
          <w:rFonts w:ascii="Times New Roman" w:hAnsi="Times New Roman" w:cs="Times New Roman"/>
          <w:i/>
          <w:sz w:val="24"/>
          <w:szCs w:val="24"/>
        </w:rPr>
      </w:pPr>
    </w:p>
    <w:p w14:paraId="05B2D61B" w14:textId="77777777" w:rsidR="001F370B" w:rsidRPr="00DB016E" w:rsidRDefault="001F370B" w:rsidP="001F370B">
      <w:pPr>
        <w:spacing w:after="0"/>
        <w:jc w:val="both"/>
        <w:rPr>
          <w:rFonts w:ascii="Times New Roman" w:hAnsi="Times New Roman" w:cs="Times New Roman"/>
          <w:i/>
          <w:sz w:val="24"/>
          <w:szCs w:val="24"/>
        </w:rPr>
      </w:pPr>
    </w:p>
    <w:p w14:paraId="38CC7BA3" w14:textId="4192313F" w:rsidR="001F370B" w:rsidRPr="0079754F" w:rsidRDefault="001F370B" w:rsidP="001F370B">
      <w:pPr>
        <w:pStyle w:val="af8"/>
        <w:numPr>
          <w:ilvl w:val="0"/>
          <w:numId w:val="1"/>
        </w:numPr>
        <w:spacing w:after="160" w:line="259" w:lineRule="auto"/>
        <w:rPr>
          <w:rFonts w:ascii="Times New Roman" w:hAnsi="Times New Roman" w:cs="Times New Roman"/>
          <w:bCs/>
          <w:color w:val="800000"/>
          <w:sz w:val="28"/>
          <w:szCs w:val="28"/>
        </w:rPr>
      </w:pPr>
      <w:r w:rsidRPr="0079754F">
        <w:rPr>
          <w:rFonts w:ascii="Times New Roman" w:hAnsi="Times New Roman" w:cs="Times New Roman"/>
          <w:b/>
          <w:color w:val="800000"/>
          <w:sz w:val="28"/>
          <w:szCs w:val="28"/>
        </w:rPr>
        <w:t>АКЦИЯ «НА ПУТИ К ПОБЕДЕ»</w:t>
      </w:r>
      <w:r>
        <w:rPr>
          <w:rFonts w:ascii="Times New Roman" w:hAnsi="Times New Roman" w:cs="Times New Roman"/>
          <w:b/>
          <w:color w:val="800000"/>
          <w:sz w:val="28"/>
          <w:szCs w:val="28"/>
        </w:rPr>
        <w:t xml:space="preserve"> (6+) !!!Запускаем с 4 апреля</w:t>
      </w:r>
    </w:p>
    <w:p w14:paraId="17AFEE0A" w14:textId="20782777" w:rsidR="001F370B" w:rsidRPr="0079754F" w:rsidRDefault="001F370B" w:rsidP="001F370B">
      <w:pPr>
        <w:spacing w:after="0"/>
        <w:jc w:val="both"/>
        <w:rPr>
          <w:rFonts w:ascii="Times New Roman" w:hAnsi="Times New Roman" w:cs="Times New Roman"/>
          <w:bCs/>
          <w:sz w:val="28"/>
          <w:szCs w:val="28"/>
        </w:rPr>
      </w:pPr>
      <w:r w:rsidRPr="0079754F">
        <w:rPr>
          <w:rFonts w:ascii="Times New Roman" w:hAnsi="Times New Roman" w:cs="Times New Roman"/>
          <w:bCs/>
          <w:sz w:val="28"/>
          <w:szCs w:val="28"/>
        </w:rPr>
        <w:t xml:space="preserve">Калининградский областной историко-художественный музей запускает акцию </w:t>
      </w:r>
      <w:r w:rsidRPr="0079754F">
        <w:rPr>
          <w:rFonts w:ascii="Times New Roman" w:hAnsi="Times New Roman" w:cs="Times New Roman"/>
          <w:b/>
          <w:bCs/>
          <w:sz w:val="28"/>
          <w:szCs w:val="28"/>
        </w:rPr>
        <w:t xml:space="preserve">«На пути к Победе». </w:t>
      </w:r>
    </w:p>
    <w:p w14:paraId="534BB698" w14:textId="3C8EB116" w:rsidR="001F370B" w:rsidRPr="0079754F" w:rsidRDefault="001F370B" w:rsidP="001F370B">
      <w:pPr>
        <w:spacing w:after="0"/>
        <w:jc w:val="both"/>
        <w:rPr>
          <w:rFonts w:ascii="Times New Roman" w:hAnsi="Times New Roman" w:cs="Times New Roman"/>
          <w:bCs/>
          <w:sz w:val="28"/>
          <w:szCs w:val="28"/>
        </w:rPr>
      </w:pPr>
      <w:r w:rsidRPr="0079754F">
        <w:rPr>
          <w:rFonts w:ascii="Times New Roman" w:hAnsi="Times New Roman" w:cs="Times New Roman"/>
          <w:bCs/>
          <w:sz w:val="28"/>
          <w:szCs w:val="28"/>
        </w:rPr>
        <w:t>Создай свой эскиз открытки для участников специальной военной операции.</w:t>
      </w:r>
    </w:p>
    <w:p w14:paraId="1AA8D191" w14:textId="77777777" w:rsidR="001F370B" w:rsidRDefault="001F370B" w:rsidP="001F370B">
      <w:pPr>
        <w:spacing w:after="0"/>
        <w:jc w:val="both"/>
        <w:rPr>
          <w:rFonts w:ascii="Times New Roman" w:hAnsi="Times New Roman" w:cs="Times New Roman"/>
          <w:bCs/>
          <w:sz w:val="28"/>
          <w:szCs w:val="28"/>
        </w:rPr>
      </w:pPr>
      <w:r w:rsidRPr="0079754F">
        <w:rPr>
          <w:rFonts w:ascii="Times New Roman" w:hAnsi="Times New Roman" w:cs="Times New Roman"/>
          <w:bCs/>
          <w:sz w:val="28"/>
          <w:szCs w:val="28"/>
        </w:rPr>
        <w:t>У тебя и твоих друзей есть возможность поддержать и поблагодарить военнослужащих Вооруженны</w:t>
      </w:r>
      <w:r>
        <w:rPr>
          <w:rFonts w:ascii="Times New Roman" w:hAnsi="Times New Roman" w:cs="Times New Roman"/>
          <w:bCs/>
          <w:sz w:val="28"/>
          <w:szCs w:val="28"/>
        </w:rPr>
        <w:t>х с</w:t>
      </w:r>
      <w:r w:rsidRPr="0079754F">
        <w:rPr>
          <w:rFonts w:ascii="Times New Roman" w:hAnsi="Times New Roman" w:cs="Times New Roman"/>
          <w:bCs/>
          <w:sz w:val="28"/>
          <w:szCs w:val="28"/>
        </w:rPr>
        <w:t>ил Российской Федерации – участников специальной военной операции. Придумай дизайн открытки, которы</w:t>
      </w:r>
      <w:r>
        <w:rPr>
          <w:rFonts w:ascii="Times New Roman" w:hAnsi="Times New Roman" w:cs="Times New Roman"/>
          <w:bCs/>
          <w:sz w:val="28"/>
          <w:szCs w:val="28"/>
        </w:rPr>
        <w:t>й будет приносить удачу бойцам! Что будет на открытке –</w:t>
      </w:r>
      <w:r w:rsidRPr="0079754F">
        <w:rPr>
          <w:rFonts w:ascii="Times New Roman" w:hAnsi="Times New Roman" w:cs="Times New Roman"/>
          <w:bCs/>
          <w:sz w:val="28"/>
          <w:szCs w:val="28"/>
        </w:rPr>
        <w:t xml:space="preserve"> решать тебе! </w:t>
      </w:r>
    </w:p>
    <w:p w14:paraId="597C742D" w14:textId="77777777" w:rsidR="001F370B" w:rsidRPr="0079754F" w:rsidRDefault="001F370B" w:rsidP="001F370B">
      <w:pPr>
        <w:spacing w:after="0"/>
        <w:jc w:val="both"/>
        <w:rPr>
          <w:rFonts w:ascii="Times New Roman" w:hAnsi="Times New Roman" w:cs="Times New Roman"/>
          <w:bCs/>
          <w:sz w:val="28"/>
          <w:szCs w:val="28"/>
        </w:rPr>
      </w:pPr>
      <w:r w:rsidRPr="0079754F">
        <w:rPr>
          <w:rFonts w:ascii="Times New Roman" w:hAnsi="Times New Roman" w:cs="Times New Roman"/>
          <w:bCs/>
          <w:sz w:val="28"/>
          <w:szCs w:val="28"/>
        </w:rPr>
        <w:t>Темы могут быть разные:</w:t>
      </w:r>
    </w:p>
    <w:p w14:paraId="1681CDA6" w14:textId="77777777" w:rsidR="001F370B" w:rsidRDefault="001F370B" w:rsidP="001F370B">
      <w:pPr>
        <w:pStyle w:val="af8"/>
        <w:numPr>
          <w:ilvl w:val="0"/>
          <w:numId w:val="2"/>
        </w:num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В</w:t>
      </w:r>
      <w:r w:rsidRPr="0079754F">
        <w:rPr>
          <w:rFonts w:ascii="Times New Roman" w:hAnsi="Times New Roman" w:cs="Times New Roman"/>
          <w:bCs/>
          <w:sz w:val="28"/>
          <w:szCs w:val="28"/>
        </w:rPr>
        <w:t>оенная тема (штурм</w:t>
      </w:r>
      <w:r>
        <w:rPr>
          <w:rFonts w:ascii="Times New Roman" w:hAnsi="Times New Roman" w:cs="Times New Roman"/>
          <w:bCs/>
          <w:sz w:val="28"/>
          <w:szCs w:val="28"/>
        </w:rPr>
        <w:t xml:space="preserve"> Кёнигсберга, 6-9 апреля 1945г.</w:t>
      </w:r>
      <w:r w:rsidRPr="0079754F">
        <w:rPr>
          <w:rFonts w:ascii="Times New Roman" w:hAnsi="Times New Roman" w:cs="Times New Roman"/>
          <w:bCs/>
          <w:sz w:val="28"/>
          <w:szCs w:val="28"/>
        </w:rPr>
        <w:t>; День Победы);</w:t>
      </w:r>
    </w:p>
    <w:p w14:paraId="0CBB10FB" w14:textId="77777777" w:rsidR="001F370B" w:rsidRDefault="001F370B" w:rsidP="001F370B">
      <w:pPr>
        <w:pStyle w:val="af8"/>
        <w:numPr>
          <w:ilvl w:val="0"/>
          <w:numId w:val="2"/>
        </w:num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П</w:t>
      </w:r>
      <w:r w:rsidRPr="0079754F">
        <w:rPr>
          <w:rFonts w:ascii="Times New Roman" w:hAnsi="Times New Roman" w:cs="Times New Roman"/>
          <w:bCs/>
          <w:sz w:val="28"/>
          <w:szCs w:val="28"/>
        </w:rPr>
        <w:t>рирода нашего края;</w:t>
      </w:r>
    </w:p>
    <w:p w14:paraId="7F871F15" w14:textId="77777777" w:rsidR="001F370B" w:rsidRDefault="001F370B" w:rsidP="001F370B">
      <w:pPr>
        <w:pStyle w:val="af8"/>
        <w:numPr>
          <w:ilvl w:val="0"/>
          <w:numId w:val="2"/>
        </w:num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Г</w:t>
      </w:r>
      <w:r w:rsidRPr="0079754F">
        <w:rPr>
          <w:rFonts w:ascii="Times New Roman" w:hAnsi="Times New Roman" w:cs="Times New Roman"/>
          <w:bCs/>
          <w:sz w:val="28"/>
          <w:szCs w:val="28"/>
        </w:rPr>
        <w:t>орода Калининградской области;</w:t>
      </w:r>
    </w:p>
    <w:p w14:paraId="7DC067C7" w14:textId="77777777" w:rsidR="001F370B" w:rsidRDefault="001F370B" w:rsidP="001F370B">
      <w:pPr>
        <w:pStyle w:val="af8"/>
        <w:numPr>
          <w:ilvl w:val="0"/>
          <w:numId w:val="2"/>
        </w:num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Символы </w:t>
      </w:r>
      <w:r w:rsidRPr="0079754F">
        <w:rPr>
          <w:rFonts w:ascii="Times New Roman" w:hAnsi="Times New Roman" w:cs="Times New Roman"/>
          <w:bCs/>
          <w:sz w:val="28"/>
          <w:szCs w:val="28"/>
        </w:rPr>
        <w:t>городов;</w:t>
      </w:r>
    </w:p>
    <w:p w14:paraId="595A46EF" w14:textId="77777777" w:rsidR="001F370B" w:rsidRDefault="001F370B" w:rsidP="001F370B">
      <w:pPr>
        <w:pStyle w:val="af8"/>
        <w:numPr>
          <w:ilvl w:val="0"/>
          <w:numId w:val="2"/>
        </w:num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П</w:t>
      </w:r>
      <w:r w:rsidRPr="0079754F">
        <w:rPr>
          <w:rFonts w:ascii="Times New Roman" w:hAnsi="Times New Roman" w:cs="Times New Roman"/>
          <w:bCs/>
          <w:sz w:val="28"/>
          <w:szCs w:val="28"/>
        </w:rPr>
        <w:t>риродные явления;</w:t>
      </w:r>
    </w:p>
    <w:p w14:paraId="77603296" w14:textId="77777777" w:rsidR="001F370B" w:rsidRDefault="001F370B" w:rsidP="001F370B">
      <w:pPr>
        <w:pStyle w:val="af8"/>
        <w:numPr>
          <w:ilvl w:val="0"/>
          <w:numId w:val="2"/>
        </w:num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М</w:t>
      </w:r>
      <w:r w:rsidRPr="0079754F">
        <w:rPr>
          <w:rFonts w:ascii="Times New Roman" w:hAnsi="Times New Roman" w:cs="Times New Roman"/>
          <w:bCs/>
          <w:sz w:val="28"/>
          <w:szCs w:val="28"/>
        </w:rPr>
        <w:t>отивирующие слова и цитаты;</w:t>
      </w:r>
    </w:p>
    <w:p w14:paraId="408196AF" w14:textId="77777777" w:rsidR="001F370B" w:rsidRDefault="001F370B" w:rsidP="001F370B">
      <w:pPr>
        <w:pStyle w:val="af8"/>
        <w:numPr>
          <w:ilvl w:val="0"/>
          <w:numId w:val="2"/>
        </w:numPr>
        <w:spacing w:after="160" w:line="259" w:lineRule="auto"/>
        <w:jc w:val="both"/>
        <w:rPr>
          <w:rFonts w:ascii="Times New Roman" w:hAnsi="Times New Roman" w:cs="Times New Roman"/>
          <w:bCs/>
          <w:sz w:val="28"/>
          <w:szCs w:val="28"/>
        </w:rPr>
      </w:pPr>
      <w:r>
        <w:rPr>
          <w:rFonts w:ascii="Times New Roman" w:hAnsi="Times New Roman" w:cs="Times New Roman"/>
          <w:bCs/>
          <w:sz w:val="28"/>
          <w:szCs w:val="28"/>
        </w:rPr>
        <w:t xml:space="preserve">Любой другой рисунок. </w:t>
      </w:r>
    </w:p>
    <w:p w14:paraId="467E8A85" w14:textId="77777777" w:rsidR="001F370B" w:rsidRPr="0079754F" w:rsidRDefault="001F370B" w:rsidP="001F370B">
      <w:pPr>
        <w:jc w:val="both"/>
        <w:rPr>
          <w:rFonts w:ascii="Times New Roman" w:hAnsi="Times New Roman" w:cs="Times New Roman"/>
          <w:b/>
          <w:bCs/>
          <w:sz w:val="28"/>
          <w:szCs w:val="28"/>
        </w:rPr>
      </w:pPr>
      <w:r w:rsidRPr="0079754F">
        <w:rPr>
          <w:rFonts w:ascii="Times New Roman" w:hAnsi="Times New Roman" w:cs="Times New Roman"/>
          <w:b/>
          <w:bCs/>
          <w:sz w:val="28"/>
          <w:szCs w:val="28"/>
        </w:rPr>
        <w:t>Используй воображение!</w:t>
      </w:r>
    </w:p>
    <w:p w14:paraId="7F94ED13" w14:textId="77777777" w:rsidR="001F370B" w:rsidRPr="0079754F" w:rsidRDefault="001F370B" w:rsidP="001F370B">
      <w:pPr>
        <w:spacing w:after="0"/>
        <w:rPr>
          <w:rFonts w:ascii="Times New Roman" w:hAnsi="Times New Roman" w:cs="Times New Roman"/>
          <w:bCs/>
          <w:sz w:val="28"/>
          <w:szCs w:val="28"/>
        </w:rPr>
      </w:pPr>
      <w:r w:rsidRPr="0079754F">
        <w:rPr>
          <w:rFonts w:ascii="Times New Roman" w:hAnsi="Times New Roman" w:cs="Times New Roman"/>
          <w:bCs/>
          <w:sz w:val="28"/>
          <w:szCs w:val="28"/>
        </w:rPr>
        <w:t xml:space="preserve">Создавая эскиз, учитывай технические требования: </w:t>
      </w:r>
    </w:p>
    <w:p w14:paraId="0F57ED2A" w14:textId="77777777" w:rsidR="001F370B" w:rsidRPr="0079754F" w:rsidRDefault="001F370B" w:rsidP="001F370B">
      <w:pPr>
        <w:pStyle w:val="af8"/>
        <w:numPr>
          <w:ilvl w:val="0"/>
          <w:numId w:val="3"/>
        </w:numPr>
        <w:spacing w:after="0" w:line="259" w:lineRule="auto"/>
        <w:rPr>
          <w:rFonts w:ascii="Times New Roman" w:hAnsi="Times New Roman" w:cs="Times New Roman"/>
          <w:bCs/>
          <w:sz w:val="28"/>
          <w:szCs w:val="28"/>
        </w:rPr>
      </w:pPr>
      <w:r>
        <w:rPr>
          <w:rFonts w:ascii="Times New Roman" w:hAnsi="Times New Roman" w:cs="Times New Roman"/>
          <w:bCs/>
          <w:sz w:val="28"/>
          <w:szCs w:val="28"/>
        </w:rPr>
        <w:t>Л</w:t>
      </w:r>
      <w:r w:rsidRPr="0079754F">
        <w:rPr>
          <w:rFonts w:ascii="Times New Roman" w:hAnsi="Times New Roman" w:cs="Times New Roman"/>
          <w:bCs/>
          <w:sz w:val="28"/>
          <w:szCs w:val="28"/>
        </w:rPr>
        <w:t>ист бумаги формата А4 (вручную);</w:t>
      </w:r>
    </w:p>
    <w:p w14:paraId="3B321017" w14:textId="77777777" w:rsidR="001F370B" w:rsidRPr="0079754F" w:rsidRDefault="001F370B" w:rsidP="001F370B">
      <w:pPr>
        <w:pStyle w:val="af8"/>
        <w:numPr>
          <w:ilvl w:val="0"/>
          <w:numId w:val="3"/>
        </w:numPr>
        <w:spacing w:after="0" w:line="259" w:lineRule="auto"/>
        <w:rPr>
          <w:rFonts w:ascii="Times New Roman" w:hAnsi="Times New Roman" w:cs="Times New Roman"/>
          <w:bCs/>
          <w:sz w:val="28"/>
          <w:szCs w:val="28"/>
        </w:rPr>
      </w:pPr>
      <w:r>
        <w:rPr>
          <w:rFonts w:ascii="Times New Roman" w:hAnsi="Times New Roman" w:cs="Times New Roman"/>
          <w:bCs/>
          <w:sz w:val="28"/>
          <w:szCs w:val="28"/>
        </w:rPr>
        <w:t>Г</w:t>
      </w:r>
      <w:r w:rsidRPr="0079754F">
        <w:rPr>
          <w:rFonts w:ascii="Times New Roman" w:hAnsi="Times New Roman" w:cs="Times New Roman"/>
          <w:bCs/>
          <w:sz w:val="28"/>
          <w:szCs w:val="28"/>
        </w:rPr>
        <w:t>рафические программы.</w:t>
      </w:r>
    </w:p>
    <w:p w14:paraId="0AA0262A" w14:textId="77777777" w:rsidR="001F370B" w:rsidRPr="0079754F" w:rsidRDefault="001F370B" w:rsidP="001F370B">
      <w:pPr>
        <w:spacing w:after="0"/>
        <w:rPr>
          <w:rFonts w:ascii="Times New Roman" w:hAnsi="Times New Roman" w:cs="Times New Roman"/>
          <w:bCs/>
          <w:sz w:val="28"/>
          <w:szCs w:val="28"/>
        </w:rPr>
      </w:pPr>
      <w:r w:rsidRPr="0079754F">
        <w:rPr>
          <w:rFonts w:ascii="Times New Roman" w:hAnsi="Times New Roman" w:cs="Times New Roman"/>
          <w:bCs/>
          <w:sz w:val="28"/>
          <w:szCs w:val="28"/>
        </w:rPr>
        <w:t xml:space="preserve"> Форматы:</w:t>
      </w:r>
    </w:p>
    <w:p w14:paraId="3CE4CAA3" w14:textId="77777777" w:rsidR="001F370B" w:rsidRPr="00993722" w:rsidRDefault="001F370B" w:rsidP="001F370B">
      <w:pPr>
        <w:pStyle w:val="af8"/>
        <w:numPr>
          <w:ilvl w:val="0"/>
          <w:numId w:val="4"/>
        </w:numPr>
        <w:spacing w:after="0" w:line="259" w:lineRule="auto"/>
        <w:jc w:val="both"/>
        <w:rPr>
          <w:rFonts w:ascii="Times New Roman" w:hAnsi="Times New Roman" w:cs="Times New Roman"/>
          <w:bCs/>
          <w:sz w:val="28"/>
          <w:szCs w:val="28"/>
        </w:rPr>
      </w:pPr>
      <w:r w:rsidRPr="00993722">
        <w:rPr>
          <w:rFonts w:ascii="Times New Roman" w:hAnsi="Times New Roman" w:cs="Times New Roman"/>
          <w:bCs/>
          <w:sz w:val="28"/>
          <w:szCs w:val="28"/>
        </w:rPr>
        <w:t xml:space="preserve">JPEG/JPG с разрешением 300 </w:t>
      </w:r>
      <w:proofErr w:type="spellStart"/>
      <w:r w:rsidRPr="00993722">
        <w:rPr>
          <w:rFonts w:ascii="Times New Roman" w:hAnsi="Times New Roman" w:cs="Times New Roman"/>
          <w:bCs/>
          <w:sz w:val="28"/>
          <w:szCs w:val="28"/>
        </w:rPr>
        <w:t>dpi</w:t>
      </w:r>
      <w:proofErr w:type="spellEnd"/>
      <w:r>
        <w:rPr>
          <w:rFonts w:ascii="Times New Roman" w:hAnsi="Times New Roman" w:cs="Times New Roman"/>
          <w:bCs/>
          <w:sz w:val="28"/>
          <w:szCs w:val="28"/>
        </w:rPr>
        <w:t>.</w:t>
      </w:r>
    </w:p>
    <w:p w14:paraId="303E9D97" w14:textId="77777777" w:rsidR="001F370B" w:rsidRPr="0079754F" w:rsidRDefault="001F370B" w:rsidP="001F370B">
      <w:pPr>
        <w:spacing w:after="0"/>
        <w:jc w:val="both"/>
        <w:rPr>
          <w:rFonts w:ascii="Times New Roman" w:hAnsi="Times New Roman" w:cs="Times New Roman"/>
          <w:bCs/>
          <w:sz w:val="28"/>
          <w:szCs w:val="28"/>
        </w:rPr>
      </w:pPr>
      <w:r w:rsidRPr="0079754F">
        <w:rPr>
          <w:rFonts w:ascii="Times New Roman" w:hAnsi="Times New Roman" w:cs="Times New Roman"/>
          <w:bCs/>
          <w:sz w:val="28"/>
          <w:szCs w:val="28"/>
        </w:rPr>
        <w:t xml:space="preserve">Открытка может быть выполнена в любой художественной технике: масло, акварель, тушь, карандаши, мелки, гуашь, компьютерная графика и др. </w:t>
      </w:r>
    </w:p>
    <w:p w14:paraId="6D30838B" w14:textId="492C5CF4" w:rsidR="001F370B" w:rsidRDefault="001F370B" w:rsidP="001F370B">
      <w:pPr>
        <w:spacing w:after="0"/>
        <w:jc w:val="both"/>
        <w:rPr>
          <w:rFonts w:ascii="Times New Roman" w:hAnsi="Times New Roman" w:cs="Times New Roman"/>
          <w:bCs/>
          <w:sz w:val="28"/>
          <w:szCs w:val="28"/>
        </w:rPr>
      </w:pPr>
      <w:r w:rsidRPr="0079754F">
        <w:rPr>
          <w:rFonts w:ascii="Times New Roman" w:hAnsi="Times New Roman" w:cs="Times New Roman"/>
          <w:bCs/>
          <w:sz w:val="28"/>
          <w:szCs w:val="28"/>
        </w:rPr>
        <w:t xml:space="preserve">Эскизы и рисунки эскизов принимаем до 23 апреля 2023 года по адресу: ул.Клиническая,21,каб.№75 или на электронную почту info@koihm.ru </w:t>
      </w:r>
    </w:p>
    <w:p w14:paraId="79335597" w14:textId="45F6CCD0" w:rsidR="001F370B" w:rsidRPr="0079754F" w:rsidRDefault="001F370B" w:rsidP="001F370B">
      <w:pPr>
        <w:spacing w:after="0"/>
        <w:jc w:val="both"/>
        <w:rPr>
          <w:rFonts w:ascii="Times New Roman" w:hAnsi="Times New Roman" w:cs="Times New Roman"/>
          <w:bCs/>
          <w:sz w:val="28"/>
          <w:szCs w:val="28"/>
        </w:rPr>
      </w:pPr>
      <w:r w:rsidRPr="0079754F">
        <w:rPr>
          <w:rFonts w:ascii="Times New Roman" w:hAnsi="Times New Roman" w:cs="Times New Roman"/>
          <w:bCs/>
          <w:sz w:val="28"/>
          <w:szCs w:val="28"/>
        </w:rPr>
        <w:t>Тел. 8-911-868-31-76; 99-49-00 доб.1.</w:t>
      </w:r>
    </w:p>
    <w:p w14:paraId="416789DA" w14:textId="0352D1A2" w:rsidR="001F370B" w:rsidRPr="0079754F" w:rsidRDefault="001F370B" w:rsidP="001F370B">
      <w:pPr>
        <w:spacing w:after="0"/>
        <w:jc w:val="both"/>
        <w:rPr>
          <w:rFonts w:ascii="Times New Roman" w:hAnsi="Times New Roman" w:cs="Times New Roman"/>
          <w:bCs/>
          <w:sz w:val="28"/>
          <w:szCs w:val="28"/>
        </w:rPr>
      </w:pPr>
      <w:r w:rsidRPr="0079754F">
        <w:rPr>
          <w:rFonts w:ascii="Times New Roman" w:hAnsi="Times New Roman" w:cs="Times New Roman"/>
          <w:bCs/>
          <w:sz w:val="28"/>
          <w:szCs w:val="28"/>
        </w:rPr>
        <w:t>В теме письма об</w:t>
      </w:r>
      <w:r>
        <w:rPr>
          <w:rFonts w:ascii="Times New Roman" w:hAnsi="Times New Roman" w:cs="Times New Roman"/>
          <w:bCs/>
          <w:sz w:val="28"/>
          <w:szCs w:val="28"/>
        </w:rPr>
        <w:t>язательно укажи название акции –</w:t>
      </w:r>
      <w:r w:rsidRPr="0079754F">
        <w:rPr>
          <w:rFonts w:ascii="Times New Roman" w:hAnsi="Times New Roman" w:cs="Times New Roman"/>
          <w:bCs/>
          <w:sz w:val="28"/>
          <w:szCs w:val="28"/>
        </w:rPr>
        <w:t xml:space="preserve"> «</w:t>
      </w:r>
      <w:r>
        <w:rPr>
          <w:rFonts w:ascii="Times New Roman" w:hAnsi="Times New Roman" w:cs="Times New Roman"/>
          <w:bCs/>
          <w:sz w:val="28"/>
          <w:szCs w:val="28"/>
        </w:rPr>
        <w:t xml:space="preserve">На пути к Победе», а в самом письме – </w:t>
      </w:r>
      <w:r w:rsidRPr="0079754F">
        <w:rPr>
          <w:rFonts w:ascii="Times New Roman" w:hAnsi="Times New Roman" w:cs="Times New Roman"/>
          <w:bCs/>
          <w:sz w:val="28"/>
          <w:szCs w:val="28"/>
        </w:rPr>
        <w:t>своё ФИО, возраст и телефон.</w:t>
      </w:r>
    </w:p>
    <w:p w14:paraId="3C203DBF" w14:textId="1B40EF46" w:rsidR="001F370B" w:rsidRDefault="001F370B" w:rsidP="001F370B">
      <w:pPr>
        <w:jc w:val="both"/>
        <w:rPr>
          <w:rFonts w:ascii="Times New Roman" w:hAnsi="Times New Roman" w:cs="Times New Roman"/>
          <w:bCs/>
          <w:sz w:val="28"/>
          <w:szCs w:val="28"/>
        </w:rPr>
      </w:pPr>
      <w:r w:rsidRPr="00993722">
        <w:rPr>
          <w:rFonts w:ascii="Times New Roman" w:hAnsi="Times New Roman" w:cs="Times New Roman"/>
          <w:bCs/>
          <w:sz w:val="28"/>
          <w:szCs w:val="28"/>
        </w:rPr>
        <w:t>А еще ты можешь поделиться свои</w:t>
      </w:r>
      <w:r>
        <w:rPr>
          <w:rFonts w:ascii="Times New Roman" w:hAnsi="Times New Roman" w:cs="Times New Roman"/>
          <w:bCs/>
          <w:sz w:val="28"/>
          <w:szCs w:val="28"/>
        </w:rPr>
        <w:t xml:space="preserve">ми работами на своей странице в ВКонтакте с хештегами </w:t>
      </w:r>
      <w:r w:rsidRPr="00993722">
        <w:rPr>
          <w:rFonts w:ascii="Times New Roman" w:hAnsi="Times New Roman" w:cs="Times New Roman"/>
          <w:bCs/>
          <w:sz w:val="28"/>
          <w:szCs w:val="28"/>
        </w:rPr>
        <w:t>#</w:t>
      </w:r>
      <w:r>
        <w:rPr>
          <w:rFonts w:ascii="Times New Roman" w:hAnsi="Times New Roman" w:cs="Times New Roman"/>
          <w:bCs/>
          <w:sz w:val="28"/>
          <w:szCs w:val="28"/>
        </w:rPr>
        <w:t>СвоихНеБросаем</w:t>
      </w:r>
      <w:r w:rsidRPr="00993722">
        <w:rPr>
          <w:rFonts w:ascii="Times New Roman" w:hAnsi="Times New Roman" w:cs="Times New Roman"/>
          <w:bCs/>
          <w:sz w:val="28"/>
          <w:szCs w:val="28"/>
        </w:rPr>
        <w:t xml:space="preserve"> </w:t>
      </w:r>
      <w:r>
        <w:rPr>
          <w:rFonts w:ascii="Times New Roman" w:hAnsi="Times New Roman" w:cs="Times New Roman"/>
          <w:bCs/>
          <w:sz w:val="28"/>
          <w:szCs w:val="28"/>
        </w:rPr>
        <w:t xml:space="preserve">#МЫВМЕСТЕ </w:t>
      </w:r>
      <w:r w:rsidRPr="00993722">
        <w:rPr>
          <w:rFonts w:ascii="Times New Roman" w:hAnsi="Times New Roman" w:cs="Times New Roman"/>
          <w:bCs/>
          <w:sz w:val="28"/>
          <w:szCs w:val="28"/>
        </w:rPr>
        <w:t>#</w:t>
      </w:r>
      <w:r>
        <w:rPr>
          <w:rFonts w:ascii="Times New Roman" w:hAnsi="Times New Roman" w:cs="Times New Roman"/>
          <w:bCs/>
          <w:sz w:val="28"/>
          <w:szCs w:val="28"/>
        </w:rPr>
        <w:t>КОИХМ</w:t>
      </w:r>
      <w:r w:rsidRPr="00993722">
        <w:rPr>
          <w:rFonts w:ascii="Times New Roman" w:hAnsi="Times New Roman" w:cs="Times New Roman"/>
          <w:bCs/>
          <w:sz w:val="28"/>
          <w:szCs w:val="28"/>
        </w:rPr>
        <w:t xml:space="preserve"> и на нашей страничке в комментариях!</w:t>
      </w:r>
    </w:p>
    <w:p w14:paraId="3BEDA227" w14:textId="77777777" w:rsidR="001F370B" w:rsidRPr="003B10F3" w:rsidRDefault="001F370B" w:rsidP="001F370B">
      <w:pPr>
        <w:pStyle w:val="af8"/>
        <w:numPr>
          <w:ilvl w:val="0"/>
          <w:numId w:val="1"/>
        </w:numPr>
        <w:spacing w:after="160" w:line="259" w:lineRule="auto"/>
        <w:rPr>
          <w:rFonts w:ascii="Times New Roman" w:hAnsi="Times New Roman" w:cs="Times New Roman"/>
          <w:color w:val="800000"/>
          <w:sz w:val="28"/>
          <w:szCs w:val="28"/>
        </w:rPr>
      </w:pPr>
      <w:r w:rsidRPr="003B10F3">
        <w:rPr>
          <w:rFonts w:ascii="Times New Roman" w:hAnsi="Times New Roman" w:cs="Times New Roman"/>
          <w:b/>
          <w:bCs/>
          <w:color w:val="800000"/>
          <w:sz w:val="28"/>
          <w:szCs w:val="28"/>
        </w:rPr>
        <w:t>АКЦИЯ «НАПИШИ ПИСЬМО БОЙЦУ» (6+)</w:t>
      </w:r>
    </w:p>
    <w:p w14:paraId="26727CE0" w14:textId="77777777" w:rsidR="001F370B" w:rsidRDefault="001F370B" w:rsidP="001F370B">
      <w:pPr>
        <w:spacing w:after="0"/>
        <w:jc w:val="both"/>
        <w:rPr>
          <w:rFonts w:ascii="Times New Roman" w:hAnsi="Times New Roman" w:cs="Times New Roman"/>
          <w:sz w:val="28"/>
          <w:szCs w:val="28"/>
        </w:rPr>
      </w:pPr>
      <w:r w:rsidRPr="00C0279A">
        <w:rPr>
          <w:rFonts w:ascii="Times New Roman" w:hAnsi="Times New Roman" w:cs="Times New Roman"/>
          <w:bCs/>
          <w:sz w:val="28"/>
          <w:szCs w:val="28"/>
        </w:rPr>
        <w:t>Продолжи традицию Великой Отечественной войны – напиши письмо бойцу!</w:t>
      </w:r>
    </w:p>
    <w:p w14:paraId="112D5487" w14:textId="77777777" w:rsidR="001F370B" w:rsidRPr="002C6CCE" w:rsidRDefault="001F370B" w:rsidP="001F370B">
      <w:pPr>
        <w:spacing w:after="0"/>
        <w:jc w:val="both"/>
        <w:rPr>
          <w:rFonts w:ascii="Times New Roman" w:hAnsi="Times New Roman" w:cs="Times New Roman"/>
          <w:sz w:val="28"/>
          <w:szCs w:val="28"/>
        </w:rPr>
      </w:pPr>
      <w:r w:rsidRPr="002C6CCE">
        <w:rPr>
          <w:rFonts w:ascii="Times New Roman" w:hAnsi="Times New Roman" w:cs="Times New Roman"/>
          <w:sz w:val="28"/>
          <w:szCs w:val="28"/>
        </w:rPr>
        <w:t>Тёплые слова сейчас очень нужны нашим защитникам.</w:t>
      </w:r>
    </w:p>
    <w:p w14:paraId="13106689" w14:textId="77777777" w:rsidR="001F370B" w:rsidRDefault="001F370B" w:rsidP="001F370B">
      <w:pPr>
        <w:spacing w:after="0"/>
        <w:jc w:val="both"/>
        <w:rPr>
          <w:rFonts w:ascii="Times New Roman" w:hAnsi="Times New Roman" w:cs="Times New Roman"/>
          <w:sz w:val="28"/>
          <w:szCs w:val="28"/>
        </w:rPr>
      </w:pPr>
      <w:r w:rsidRPr="002C6CCE">
        <w:rPr>
          <w:rFonts w:ascii="Times New Roman" w:hAnsi="Times New Roman" w:cs="Times New Roman"/>
          <w:sz w:val="28"/>
          <w:szCs w:val="28"/>
        </w:rPr>
        <w:t xml:space="preserve">Все письма передаются в Молодёжный центр </w:t>
      </w:r>
      <w:r w:rsidRPr="00993722">
        <w:rPr>
          <w:rFonts w:ascii="Times New Roman" w:hAnsi="Times New Roman" w:cs="Times New Roman"/>
          <w:b/>
          <w:bCs/>
          <w:color w:val="800000"/>
          <w:sz w:val="28"/>
          <w:szCs w:val="28"/>
        </w:rPr>
        <w:t>«ДОБРОВОЛЕЦ» (КАЛИНИНГРАД)</w:t>
      </w:r>
      <w:r>
        <w:rPr>
          <w:rFonts w:ascii="Times New Roman" w:hAnsi="Times New Roman" w:cs="Times New Roman"/>
          <w:color w:val="800000"/>
          <w:sz w:val="28"/>
          <w:szCs w:val="28"/>
        </w:rPr>
        <w:t xml:space="preserve"> </w:t>
      </w:r>
      <w:r w:rsidRPr="002C6CCE">
        <w:rPr>
          <w:rFonts w:ascii="Times New Roman" w:hAnsi="Times New Roman" w:cs="Times New Roman"/>
          <w:sz w:val="28"/>
          <w:szCs w:val="28"/>
        </w:rPr>
        <w:t>для последующего направления в Управление культуры, спорта и молодёжной политики ГО «Город Калининград» и доставки в действующие воинские части и госпитали.</w:t>
      </w:r>
    </w:p>
    <w:p w14:paraId="773A3EAD" w14:textId="77777777" w:rsidR="001F370B" w:rsidRDefault="001F370B" w:rsidP="001F370B">
      <w:pPr>
        <w:spacing w:after="0"/>
        <w:jc w:val="both"/>
        <w:rPr>
          <w:rFonts w:ascii="Times New Roman" w:hAnsi="Times New Roman" w:cs="Times New Roman"/>
          <w:sz w:val="28"/>
          <w:szCs w:val="28"/>
        </w:rPr>
      </w:pPr>
    </w:p>
    <w:p w14:paraId="108379CC" w14:textId="77777777" w:rsidR="001F370B" w:rsidRDefault="001F370B" w:rsidP="001F370B">
      <w:pPr>
        <w:spacing w:after="0"/>
        <w:jc w:val="both"/>
        <w:rPr>
          <w:rFonts w:ascii="Times New Roman" w:hAnsi="Times New Roman" w:cs="Times New Roman"/>
          <w:sz w:val="28"/>
          <w:szCs w:val="28"/>
        </w:rPr>
      </w:pPr>
      <w:r>
        <w:rPr>
          <w:rFonts w:ascii="Times New Roman" w:hAnsi="Times New Roman" w:cs="Times New Roman"/>
          <w:sz w:val="28"/>
          <w:szCs w:val="28"/>
        </w:rPr>
        <w:t xml:space="preserve">Почтовый ящик находится в головном здании музея, на </w:t>
      </w:r>
      <w:r w:rsidRPr="00993722">
        <w:rPr>
          <w:rFonts w:ascii="Times New Roman" w:hAnsi="Times New Roman" w:cs="Times New Roman"/>
          <w:sz w:val="28"/>
          <w:szCs w:val="28"/>
        </w:rPr>
        <w:t>выставк</w:t>
      </w:r>
      <w:r>
        <w:rPr>
          <w:rFonts w:ascii="Times New Roman" w:hAnsi="Times New Roman" w:cs="Times New Roman"/>
          <w:sz w:val="28"/>
          <w:szCs w:val="28"/>
        </w:rPr>
        <w:t>е «Кёнигсберг-</w:t>
      </w:r>
      <w:r w:rsidRPr="00993722">
        <w:rPr>
          <w:rFonts w:ascii="Times New Roman" w:hAnsi="Times New Roman" w:cs="Times New Roman"/>
          <w:sz w:val="28"/>
          <w:szCs w:val="28"/>
        </w:rPr>
        <w:t>45. Последний штурм»</w:t>
      </w:r>
      <w:r>
        <w:rPr>
          <w:rFonts w:ascii="Times New Roman" w:hAnsi="Times New Roman" w:cs="Times New Roman"/>
          <w:sz w:val="28"/>
          <w:szCs w:val="28"/>
        </w:rPr>
        <w:t xml:space="preserve">. </w:t>
      </w:r>
    </w:p>
    <w:p w14:paraId="1EE43FD5" w14:textId="77777777" w:rsidR="001F370B" w:rsidRDefault="001F370B" w:rsidP="001F370B">
      <w:pPr>
        <w:spacing w:after="0"/>
        <w:jc w:val="both"/>
        <w:rPr>
          <w:rFonts w:ascii="Times New Roman" w:hAnsi="Times New Roman" w:cs="Times New Roman"/>
          <w:sz w:val="28"/>
          <w:szCs w:val="28"/>
        </w:rPr>
      </w:pPr>
    </w:p>
    <w:p w14:paraId="3571951D" w14:textId="77777777" w:rsidR="001F370B" w:rsidRPr="000E3747" w:rsidRDefault="001F370B" w:rsidP="001F370B">
      <w:pPr>
        <w:pStyle w:val="af8"/>
        <w:numPr>
          <w:ilvl w:val="0"/>
          <w:numId w:val="1"/>
        </w:numPr>
        <w:spacing w:after="0" w:line="259" w:lineRule="auto"/>
        <w:jc w:val="both"/>
        <w:rPr>
          <w:rFonts w:ascii="Times New Roman" w:hAnsi="Times New Roman" w:cs="Times New Roman"/>
          <w:b/>
          <w:color w:val="800000"/>
          <w:sz w:val="28"/>
          <w:szCs w:val="28"/>
        </w:rPr>
      </w:pPr>
      <w:r w:rsidRPr="000E3747">
        <w:rPr>
          <w:rFonts w:ascii="Times New Roman" w:hAnsi="Times New Roman" w:cs="Times New Roman"/>
          <w:b/>
          <w:color w:val="800000"/>
          <w:sz w:val="28"/>
          <w:szCs w:val="28"/>
        </w:rPr>
        <w:t>«МЫ ПОМНИМ, МЫ ГОРДИМСЯ»</w:t>
      </w:r>
      <w:r>
        <w:rPr>
          <w:b/>
          <w:color w:val="800000"/>
        </w:rPr>
        <w:t xml:space="preserve">, </w:t>
      </w:r>
      <w:r w:rsidRPr="000E3747">
        <w:rPr>
          <w:rFonts w:ascii="Times New Roman" w:hAnsi="Times New Roman" w:cs="Times New Roman"/>
          <w:sz w:val="28"/>
          <w:szCs w:val="28"/>
        </w:rPr>
        <w:t>праздничный концерт, посвященный годовщине штурма Кёнигсберга в апреле 1945 г.</w:t>
      </w:r>
    </w:p>
    <w:p w14:paraId="61723EFE" w14:textId="77777777" w:rsidR="001F370B" w:rsidRPr="000E3747" w:rsidRDefault="001F370B" w:rsidP="001F370B">
      <w:pPr>
        <w:pStyle w:val="af8"/>
        <w:spacing w:after="0"/>
        <w:jc w:val="both"/>
        <w:rPr>
          <w:rFonts w:ascii="Times New Roman" w:hAnsi="Times New Roman" w:cs="Times New Roman"/>
          <w:b/>
          <w:color w:val="800000"/>
          <w:sz w:val="28"/>
          <w:szCs w:val="28"/>
        </w:rPr>
      </w:pPr>
      <w:r w:rsidRPr="000E3747">
        <w:rPr>
          <w:rFonts w:ascii="Times New Roman" w:hAnsi="Times New Roman" w:cs="Times New Roman"/>
          <w:b/>
          <w:color w:val="800000"/>
          <w:sz w:val="28"/>
          <w:szCs w:val="28"/>
        </w:rPr>
        <w:t xml:space="preserve">7 апреля в 12:00 </w:t>
      </w:r>
    </w:p>
    <w:p w14:paraId="76E77EB8" w14:textId="77777777" w:rsidR="001F370B" w:rsidRDefault="001F370B" w:rsidP="001F370B">
      <w:pPr>
        <w:pStyle w:val="af8"/>
        <w:spacing w:after="0"/>
        <w:jc w:val="both"/>
        <w:rPr>
          <w:rFonts w:ascii="Times New Roman" w:hAnsi="Times New Roman" w:cs="Times New Roman"/>
          <w:sz w:val="28"/>
          <w:szCs w:val="28"/>
        </w:rPr>
      </w:pPr>
    </w:p>
    <w:p w14:paraId="29F560FD" w14:textId="77777777" w:rsidR="001F370B" w:rsidRDefault="001F370B" w:rsidP="001F370B">
      <w:pPr>
        <w:spacing w:after="0"/>
        <w:jc w:val="both"/>
        <w:rPr>
          <w:rFonts w:ascii="Times New Roman" w:hAnsi="Times New Roman" w:cs="Times New Roman"/>
          <w:sz w:val="28"/>
          <w:szCs w:val="28"/>
        </w:rPr>
      </w:pPr>
      <w:r w:rsidRPr="000E3747">
        <w:rPr>
          <w:rFonts w:ascii="Times New Roman" w:hAnsi="Times New Roman" w:cs="Times New Roman"/>
          <w:sz w:val="28"/>
          <w:szCs w:val="28"/>
        </w:rPr>
        <w:t xml:space="preserve">В программе </w:t>
      </w:r>
      <w:r>
        <w:rPr>
          <w:rFonts w:ascii="Times New Roman" w:hAnsi="Times New Roman" w:cs="Times New Roman"/>
          <w:sz w:val="28"/>
          <w:szCs w:val="28"/>
        </w:rPr>
        <w:t xml:space="preserve">песни военных лет </w:t>
      </w:r>
      <w:r w:rsidRPr="000E3747">
        <w:rPr>
          <w:rFonts w:ascii="Times New Roman" w:hAnsi="Times New Roman" w:cs="Times New Roman"/>
          <w:sz w:val="28"/>
          <w:szCs w:val="28"/>
        </w:rPr>
        <w:t>в исполнении студентов Калининградского Областного Музы</w:t>
      </w:r>
      <w:r>
        <w:rPr>
          <w:rFonts w:ascii="Times New Roman" w:hAnsi="Times New Roman" w:cs="Times New Roman"/>
          <w:sz w:val="28"/>
          <w:szCs w:val="28"/>
        </w:rPr>
        <w:t>кального колледжа им. С.В. Рахманинова.</w:t>
      </w:r>
    </w:p>
    <w:p w14:paraId="4596A566" w14:textId="77777777" w:rsidR="001F370B" w:rsidRPr="000E3747" w:rsidRDefault="001F370B" w:rsidP="001F370B">
      <w:pPr>
        <w:spacing w:after="0"/>
        <w:jc w:val="both"/>
        <w:rPr>
          <w:rFonts w:ascii="Times New Roman" w:hAnsi="Times New Roman" w:cs="Times New Roman"/>
          <w:i/>
          <w:sz w:val="28"/>
          <w:szCs w:val="28"/>
        </w:rPr>
      </w:pPr>
      <w:r w:rsidRPr="000E3747">
        <w:rPr>
          <w:rFonts w:ascii="Times New Roman" w:hAnsi="Times New Roman" w:cs="Times New Roman"/>
          <w:i/>
          <w:sz w:val="28"/>
          <w:szCs w:val="28"/>
        </w:rPr>
        <w:lastRenderedPageBreak/>
        <w:t>Концерт проводится в рамках преддипломной практики</w:t>
      </w:r>
    </w:p>
    <w:p w14:paraId="3F540B94" w14:textId="77777777" w:rsidR="001F370B" w:rsidRDefault="001F370B" w:rsidP="001F370B">
      <w:pPr>
        <w:rPr>
          <w:rFonts w:ascii="Times New Roman" w:hAnsi="Times New Roman" w:cs="Times New Roman"/>
          <w:sz w:val="28"/>
          <w:szCs w:val="28"/>
        </w:rPr>
      </w:pPr>
    </w:p>
    <w:p w14:paraId="164CF839" w14:textId="77777777" w:rsidR="001F370B" w:rsidRDefault="001F370B" w:rsidP="001F370B">
      <w:pPr>
        <w:spacing w:after="0"/>
        <w:jc w:val="center"/>
        <w:rPr>
          <w:rFonts w:ascii="Times New Roman" w:hAnsi="Times New Roman" w:cs="Times New Roman"/>
          <w:b/>
          <w:bCs/>
          <w:color w:val="002060"/>
          <w:sz w:val="28"/>
          <w:szCs w:val="28"/>
        </w:rPr>
      </w:pPr>
      <w:r w:rsidRPr="006A7087">
        <w:rPr>
          <w:rFonts w:ascii="Times New Roman" w:hAnsi="Times New Roman" w:cs="Times New Roman"/>
          <w:b/>
          <w:bCs/>
          <w:color w:val="002060"/>
          <w:sz w:val="28"/>
          <w:szCs w:val="28"/>
        </w:rPr>
        <w:t>МУЗЕЙ «ФОРТ № 5»</w:t>
      </w:r>
    </w:p>
    <w:p w14:paraId="21DB52D0" w14:textId="77777777" w:rsidR="001F370B" w:rsidRDefault="001F370B" w:rsidP="001F370B">
      <w:pPr>
        <w:spacing w:after="0"/>
        <w:jc w:val="center"/>
        <w:rPr>
          <w:rFonts w:ascii="Times New Roman" w:hAnsi="Times New Roman" w:cs="Times New Roman"/>
          <w:bCs/>
          <w:i/>
          <w:color w:val="002060"/>
          <w:sz w:val="24"/>
          <w:szCs w:val="24"/>
        </w:rPr>
      </w:pPr>
      <w:r w:rsidRPr="004D4847">
        <w:rPr>
          <w:rFonts w:ascii="Times New Roman" w:hAnsi="Times New Roman" w:cs="Times New Roman"/>
          <w:bCs/>
          <w:i/>
          <w:color w:val="002060"/>
          <w:sz w:val="24"/>
          <w:szCs w:val="24"/>
        </w:rPr>
        <w:t xml:space="preserve">г. Калининград, Советский проспект (ориентир – знак «Калининград» </w:t>
      </w:r>
    </w:p>
    <w:p w14:paraId="7604C090" w14:textId="77777777" w:rsidR="001F370B" w:rsidRDefault="001F370B" w:rsidP="001F370B">
      <w:pPr>
        <w:spacing w:after="0"/>
        <w:jc w:val="center"/>
        <w:rPr>
          <w:rFonts w:ascii="Times New Roman" w:hAnsi="Times New Roman" w:cs="Times New Roman"/>
          <w:bCs/>
          <w:i/>
          <w:color w:val="002060"/>
          <w:sz w:val="24"/>
          <w:szCs w:val="24"/>
        </w:rPr>
      </w:pPr>
      <w:r w:rsidRPr="004D4847">
        <w:rPr>
          <w:rFonts w:ascii="Times New Roman" w:hAnsi="Times New Roman" w:cs="Times New Roman"/>
          <w:bCs/>
          <w:i/>
          <w:color w:val="002060"/>
          <w:sz w:val="24"/>
          <w:szCs w:val="24"/>
        </w:rPr>
        <w:t>на въезде в город, ул. Булатова)</w:t>
      </w:r>
    </w:p>
    <w:p w14:paraId="2F5C4DB3" w14:textId="77777777" w:rsidR="001F370B" w:rsidRPr="004D4847" w:rsidRDefault="001F370B" w:rsidP="001F370B">
      <w:pPr>
        <w:spacing w:after="0"/>
        <w:jc w:val="center"/>
        <w:rPr>
          <w:rFonts w:ascii="Times New Roman" w:hAnsi="Times New Roman" w:cs="Times New Roman"/>
          <w:bCs/>
          <w:i/>
          <w:color w:val="002060"/>
          <w:sz w:val="24"/>
          <w:szCs w:val="24"/>
        </w:rPr>
      </w:pPr>
    </w:p>
    <w:p w14:paraId="031D8966" w14:textId="77777777" w:rsidR="001F370B" w:rsidRPr="004D4847" w:rsidRDefault="001F370B" w:rsidP="001F370B">
      <w:pPr>
        <w:spacing w:after="0"/>
        <w:jc w:val="center"/>
        <w:rPr>
          <w:rFonts w:ascii="Times New Roman" w:hAnsi="Times New Roman" w:cs="Times New Roman"/>
          <w:b/>
          <w:bCs/>
          <w:color w:val="FF0000"/>
          <w:sz w:val="28"/>
          <w:szCs w:val="28"/>
        </w:rPr>
      </w:pPr>
      <w:r w:rsidRPr="004D4847">
        <w:rPr>
          <w:rFonts w:ascii="Times New Roman" w:hAnsi="Times New Roman" w:cs="Times New Roman"/>
          <w:b/>
          <w:bCs/>
          <w:color w:val="FF0000"/>
          <w:sz w:val="28"/>
          <w:szCs w:val="28"/>
        </w:rPr>
        <w:t>8 апреля</w:t>
      </w:r>
    </w:p>
    <w:p w14:paraId="1F2CB877" w14:textId="77777777" w:rsidR="001F370B" w:rsidRPr="004D4847" w:rsidRDefault="001F370B" w:rsidP="001F370B">
      <w:pPr>
        <w:spacing w:after="0"/>
        <w:jc w:val="center"/>
        <w:rPr>
          <w:rFonts w:ascii="Times New Roman" w:hAnsi="Times New Roman" w:cs="Times New Roman"/>
          <w:b/>
          <w:bCs/>
          <w:color w:val="FF0000"/>
          <w:sz w:val="28"/>
          <w:szCs w:val="28"/>
        </w:rPr>
      </w:pPr>
      <w:r w:rsidRPr="004D4847">
        <w:rPr>
          <w:rFonts w:ascii="Times New Roman" w:hAnsi="Times New Roman" w:cs="Times New Roman"/>
          <w:b/>
          <w:bCs/>
          <w:color w:val="FF0000"/>
          <w:sz w:val="28"/>
          <w:szCs w:val="28"/>
        </w:rPr>
        <w:t>11.00-17.00</w:t>
      </w:r>
    </w:p>
    <w:p w14:paraId="11AD7FBB" w14:textId="77777777" w:rsidR="001F370B" w:rsidRPr="009E353D" w:rsidRDefault="001F370B" w:rsidP="001F370B">
      <w:pPr>
        <w:pStyle w:val="af8"/>
        <w:spacing w:after="0"/>
        <w:rPr>
          <w:rFonts w:ascii="Times New Roman" w:hAnsi="Times New Roman" w:cs="Times New Roman"/>
          <w:b/>
          <w:bCs/>
          <w:sz w:val="28"/>
          <w:szCs w:val="28"/>
        </w:rPr>
      </w:pPr>
      <w:r w:rsidRPr="009E353D">
        <w:rPr>
          <w:rFonts w:ascii="Times New Roman" w:hAnsi="Times New Roman" w:cs="Times New Roman"/>
          <w:b/>
          <w:bCs/>
          <w:sz w:val="28"/>
          <w:szCs w:val="28"/>
        </w:rPr>
        <w:t>13:00 – 15:00</w:t>
      </w:r>
    </w:p>
    <w:p w14:paraId="4809F2E3" w14:textId="77777777" w:rsidR="001F370B" w:rsidRPr="003B10F3" w:rsidRDefault="001F370B" w:rsidP="001F370B">
      <w:pPr>
        <w:pStyle w:val="af8"/>
        <w:numPr>
          <w:ilvl w:val="0"/>
          <w:numId w:val="1"/>
        </w:numPr>
        <w:spacing w:after="0" w:line="259" w:lineRule="auto"/>
        <w:jc w:val="both"/>
        <w:rPr>
          <w:rFonts w:ascii="Times New Roman" w:hAnsi="Times New Roman" w:cs="Times New Roman"/>
          <w:color w:val="800000"/>
          <w:sz w:val="28"/>
          <w:szCs w:val="28"/>
        </w:rPr>
      </w:pPr>
      <w:bookmarkStart w:id="1" w:name="_Hlk130557077"/>
      <w:r w:rsidRPr="003B10F3">
        <w:rPr>
          <w:rFonts w:ascii="Times New Roman" w:hAnsi="Times New Roman" w:cs="Times New Roman"/>
          <w:b/>
          <w:color w:val="800000"/>
          <w:sz w:val="28"/>
          <w:szCs w:val="28"/>
        </w:rPr>
        <w:t xml:space="preserve">ВОЕННО-ИСТОРИЧЕСКАЯ РЕКОНСТРУКЦИЯ </w:t>
      </w:r>
      <w:bookmarkEnd w:id="1"/>
      <w:r w:rsidRPr="003B10F3">
        <w:rPr>
          <w:rFonts w:ascii="Times New Roman" w:hAnsi="Times New Roman" w:cs="Times New Roman"/>
          <w:b/>
          <w:color w:val="800000"/>
          <w:sz w:val="28"/>
          <w:szCs w:val="28"/>
        </w:rPr>
        <w:t xml:space="preserve">ЭПИЗОДА </w:t>
      </w:r>
      <w:r w:rsidRPr="003B10F3">
        <w:rPr>
          <w:rFonts w:ascii="Times New Roman" w:hAnsi="Times New Roman" w:cs="Times New Roman"/>
          <w:b/>
          <w:bCs/>
          <w:color w:val="800000"/>
          <w:sz w:val="28"/>
          <w:szCs w:val="28"/>
        </w:rPr>
        <w:t>ШТУРМА ФОРТА № 5</w:t>
      </w:r>
      <w:r w:rsidRPr="003B10F3">
        <w:rPr>
          <w:rFonts w:ascii="Times New Roman" w:hAnsi="Times New Roman" w:cs="Times New Roman"/>
          <w:color w:val="800000"/>
          <w:sz w:val="28"/>
          <w:szCs w:val="28"/>
        </w:rPr>
        <w:t>.</w:t>
      </w:r>
    </w:p>
    <w:p w14:paraId="40B7D305" w14:textId="77777777" w:rsidR="001F370B" w:rsidRPr="003B10F3" w:rsidRDefault="001F370B" w:rsidP="001F370B">
      <w:pPr>
        <w:spacing w:after="0"/>
        <w:rPr>
          <w:rFonts w:ascii="Times New Roman" w:hAnsi="Times New Roman" w:cs="Times New Roman"/>
          <w:color w:val="800000"/>
          <w:sz w:val="28"/>
          <w:szCs w:val="28"/>
        </w:rPr>
      </w:pPr>
    </w:p>
    <w:p w14:paraId="67273783" w14:textId="77777777" w:rsidR="001F370B" w:rsidRPr="003B10F3" w:rsidRDefault="001F370B" w:rsidP="001F370B">
      <w:pPr>
        <w:spacing w:after="0"/>
        <w:jc w:val="right"/>
        <w:rPr>
          <w:rFonts w:ascii="Times New Roman" w:hAnsi="Times New Roman" w:cs="Times New Roman"/>
          <w:sz w:val="24"/>
          <w:szCs w:val="24"/>
        </w:rPr>
      </w:pPr>
      <w:r w:rsidRPr="003B10F3">
        <w:rPr>
          <w:rFonts w:ascii="Times New Roman" w:hAnsi="Times New Roman" w:cs="Times New Roman"/>
          <w:sz w:val="24"/>
          <w:szCs w:val="24"/>
        </w:rPr>
        <w:t xml:space="preserve">Приложение 1. </w:t>
      </w:r>
    </w:p>
    <w:p w14:paraId="66898E7B" w14:textId="77777777" w:rsidR="001F370B" w:rsidRPr="00044561" w:rsidRDefault="001F370B" w:rsidP="001F370B">
      <w:pPr>
        <w:ind w:firstLine="708"/>
        <w:jc w:val="both"/>
        <w:rPr>
          <w:rFonts w:ascii="Times New Roman" w:hAnsi="Times New Roman" w:cs="Times New Roman"/>
          <w:b/>
          <w:sz w:val="28"/>
          <w:szCs w:val="28"/>
        </w:rPr>
      </w:pPr>
    </w:p>
    <w:p w14:paraId="462BE21E" w14:textId="77777777" w:rsidR="001F370B" w:rsidRPr="00044561" w:rsidRDefault="001F370B" w:rsidP="001F370B">
      <w:pPr>
        <w:jc w:val="center"/>
        <w:rPr>
          <w:rFonts w:ascii="Times New Roman" w:hAnsi="Times New Roman" w:cs="Times New Roman"/>
          <w:b/>
          <w:sz w:val="26"/>
          <w:szCs w:val="26"/>
        </w:rPr>
      </w:pPr>
      <w:r w:rsidRPr="00044561">
        <w:rPr>
          <w:rFonts w:ascii="Times New Roman" w:hAnsi="Times New Roman" w:cs="Times New Roman"/>
          <w:b/>
          <w:sz w:val="26"/>
          <w:szCs w:val="26"/>
        </w:rPr>
        <w:t>Сценарий военно-исторической реконструкции эпизода штурма форт №5</w:t>
      </w:r>
    </w:p>
    <w:p w14:paraId="1C8E8625" w14:textId="77777777" w:rsidR="001F370B" w:rsidRPr="006A7087" w:rsidRDefault="001F370B" w:rsidP="001F370B">
      <w:pPr>
        <w:spacing w:after="0"/>
        <w:jc w:val="both"/>
        <w:rPr>
          <w:rFonts w:ascii="Times New Roman" w:hAnsi="Times New Roman" w:cs="Times New Roman"/>
          <w:sz w:val="26"/>
          <w:szCs w:val="26"/>
        </w:rPr>
      </w:pPr>
      <w:r w:rsidRPr="006A7087">
        <w:rPr>
          <w:rFonts w:ascii="Times New Roman" w:hAnsi="Times New Roman" w:cs="Times New Roman"/>
          <w:sz w:val="26"/>
          <w:szCs w:val="26"/>
        </w:rPr>
        <w:t xml:space="preserve">09.00-10.30 Сбор участников на площадке. Техника безопасности. Раздача макетов и расходных материалов. </w:t>
      </w:r>
    </w:p>
    <w:p w14:paraId="22BD0CD7" w14:textId="77777777" w:rsidR="001F370B" w:rsidRDefault="001F370B" w:rsidP="001F370B">
      <w:pPr>
        <w:spacing w:after="0"/>
        <w:jc w:val="both"/>
        <w:rPr>
          <w:rFonts w:ascii="Times New Roman" w:hAnsi="Times New Roman" w:cs="Times New Roman"/>
          <w:sz w:val="26"/>
          <w:szCs w:val="26"/>
        </w:rPr>
      </w:pPr>
      <w:r w:rsidRPr="006A7087">
        <w:rPr>
          <w:rFonts w:ascii="Times New Roman" w:hAnsi="Times New Roman" w:cs="Times New Roman"/>
          <w:sz w:val="26"/>
          <w:szCs w:val="26"/>
        </w:rPr>
        <w:t>10.00-11.00 Убытие участников на позиции. Доработка позиций. Проверка техники. Закладка пиротехники.</w:t>
      </w:r>
    </w:p>
    <w:p w14:paraId="49A24DF3" w14:textId="77777777" w:rsidR="001F370B" w:rsidRDefault="001F370B" w:rsidP="001F370B">
      <w:pPr>
        <w:spacing w:after="0"/>
        <w:jc w:val="both"/>
        <w:rPr>
          <w:rFonts w:ascii="Times New Roman" w:hAnsi="Times New Roman" w:cs="Times New Roman"/>
          <w:sz w:val="26"/>
          <w:szCs w:val="26"/>
        </w:rPr>
      </w:pPr>
      <w:r>
        <w:rPr>
          <w:rFonts w:ascii="Times New Roman" w:hAnsi="Times New Roman" w:cs="Times New Roman"/>
          <w:sz w:val="26"/>
          <w:szCs w:val="26"/>
        </w:rPr>
        <w:t>11.00 Включение звуковой заставки. Музыкальный ряд времен 1940-ых годов.</w:t>
      </w:r>
    </w:p>
    <w:p w14:paraId="729545CE" w14:textId="77777777" w:rsidR="001F370B" w:rsidRPr="006A7087" w:rsidRDefault="001F370B" w:rsidP="001F370B">
      <w:pPr>
        <w:spacing w:after="0"/>
        <w:jc w:val="both"/>
        <w:rPr>
          <w:rFonts w:ascii="Times New Roman" w:hAnsi="Times New Roman" w:cs="Times New Roman"/>
          <w:sz w:val="26"/>
          <w:szCs w:val="26"/>
        </w:rPr>
      </w:pPr>
      <w:r>
        <w:rPr>
          <w:rFonts w:ascii="Times New Roman" w:hAnsi="Times New Roman" w:cs="Times New Roman"/>
          <w:sz w:val="26"/>
          <w:szCs w:val="26"/>
        </w:rPr>
        <w:t>11.00-11.2</w:t>
      </w:r>
      <w:r w:rsidRPr="006A7087">
        <w:rPr>
          <w:rFonts w:ascii="Times New Roman" w:hAnsi="Times New Roman" w:cs="Times New Roman"/>
          <w:sz w:val="26"/>
          <w:szCs w:val="26"/>
        </w:rPr>
        <w:t>0 Прохождение походной колонны реконструкторов РККА к подножью воинского мемориала</w:t>
      </w:r>
      <w:r w:rsidRPr="006A7FD4">
        <w:rPr>
          <w:rFonts w:ascii="Times New Roman" w:hAnsi="Times New Roman" w:cs="Times New Roman"/>
          <w:sz w:val="28"/>
          <w:szCs w:val="28"/>
        </w:rPr>
        <w:t>.</w:t>
      </w:r>
    </w:p>
    <w:p w14:paraId="63A3EA91" w14:textId="77777777" w:rsidR="001F370B" w:rsidRPr="006A7087" w:rsidRDefault="001F370B" w:rsidP="001F370B">
      <w:pPr>
        <w:spacing w:after="0"/>
        <w:jc w:val="both"/>
        <w:rPr>
          <w:rFonts w:ascii="Times New Roman" w:hAnsi="Times New Roman" w:cs="Times New Roman"/>
          <w:sz w:val="26"/>
          <w:szCs w:val="26"/>
        </w:rPr>
      </w:pPr>
      <w:r w:rsidRPr="006A7087">
        <w:rPr>
          <w:rFonts w:ascii="Times New Roman" w:hAnsi="Times New Roman" w:cs="Times New Roman"/>
          <w:sz w:val="26"/>
          <w:szCs w:val="26"/>
        </w:rPr>
        <w:t>11.20-12.00 Митинг и возложение венков к памятнику советским воинам.</w:t>
      </w:r>
    </w:p>
    <w:p w14:paraId="226AAAE6" w14:textId="77777777" w:rsidR="001F370B" w:rsidRPr="006A7087" w:rsidRDefault="001F370B" w:rsidP="001F370B">
      <w:pPr>
        <w:spacing w:after="0"/>
        <w:jc w:val="both"/>
        <w:rPr>
          <w:rFonts w:ascii="Times New Roman" w:hAnsi="Times New Roman" w:cs="Times New Roman"/>
          <w:sz w:val="26"/>
          <w:szCs w:val="26"/>
        </w:rPr>
      </w:pPr>
      <w:r w:rsidRPr="006A7087">
        <w:rPr>
          <w:rFonts w:ascii="Times New Roman" w:hAnsi="Times New Roman" w:cs="Times New Roman"/>
          <w:sz w:val="26"/>
          <w:szCs w:val="26"/>
        </w:rPr>
        <w:t>12.00-12.40 Перемещение походной колонной к месту проведения реконструкции боя, занятие позиций.</w:t>
      </w:r>
    </w:p>
    <w:p w14:paraId="712AF472" w14:textId="77777777" w:rsidR="001F370B" w:rsidRDefault="001F370B" w:rsidP="001F370B">
      <w:pPr>
        <w:spacing w:after="0"/>
        <w:jc w:val="both"/>
        <w:rPr>
          <w:rFonts w:ascii="Times New Roman" w:hAnsi="Times New Roman" w:cs="Times New Roman"/>
          <w:sz w:val="26"/>
          <w:szCs w:val="26"/>
        </w:rPr>
      </w:pPr>
      <w:r w:rsidRPr="006A7087">
        <w:rPr>
          <w:rFonts w:ascii="Times New Roman" w:hAnsi="Times New Roman" w:cs="Times New Roman"/>
          <w:sz w:val="26"/>
          <w:szCs w:val="26"/>
        </w:rPr>
        <w:t xml:space="preserve">12.55-13.00 </w:t>
      </w:r>
      <w:r>
        <w:rPr>
          <w:rFonts w:ascii="Times New Roman" w:hAnsi="Times New Roman" w:cs="Times New Roman"/>
          <w:sz w:val="26"/>
          <w:szCs w:val="26"/>
        </w:rPr>
        <w:t>Диктор объявляет о начале. Походу мероприятия он комментирует действия на площадке. Историческая справка по овладению подразделениями Красной Армии опорным пунктом противника форт №5.</w:t>
      </w:r>
    </w:p>
    <w:p w14:paraId="17F0B0C7" w14:textId="2C4E3E15" w:rsidR="001F370B" w:rsidRDefault="001F370B" w:rsidP="001F370B">
      <w:pPr>
        <w:spacing w:after="0"/>
        <w:jc w:val="both"/>
        <w:rPr>
          <w:rFonts w:ascii="Times New Roman" w:hAnsi="Times New Roman" w:cs="Times New Roman"/>
          <w:sz w:val="26"/>
          <w:szCs w:val="26"/>
        </w:rPr>
      </w:pPr>
      <w:r>
        <w:rPr>
          <w:rFonts w:ascii="Times New Roman" w:hAnsi="Times New Roman" w:cs="Times New Roman"/>
          <w:sz w:val="26"/>
          <w:szCs w:val="26"/>
        </w:rPr>
        <w:t xml:space="preserve">12.50 </w:t>
      </w:r>
      <w:r w:rsidR="002900A2">
        <w:rPr>
          <w:rFonts w:ascii="Times New Roman" w:hAnsi="Times New Roman" w:cs="Times New Roman"/>
          <w:sz w:val="26"/>
          <w:szCs w:val="26"/>
        </w:rPr>
        <w:t>На форте</w:t>
      </w:r>
      <w:r>
        <w:rPr>
          <w:rFonts w:ascii="Times New Roman" w:hAnsi="Times New Roman" w:cs="Times New Roman"/>
          <w:sz w:val="26"/>
          <w:szCs w:val="26"/>
        </w:rPr>
        <w:t xml:space="preserve"> объявляется тревога. Гарнизон форта занимает позиции. </w:t>
      </w:r>
      <w:r w:rsidR="002900A2">
        <w:rPr>
          <w:rFonts w:ascii="Times New Roman" w:hAnsi="Times New Roman" w:cs="Times New Roman"/>
          <w:sz w:val="26"/>
          <w:szCs w:val="26"/>
        </w:rPr>
        <w:t>По боевому</w:t>
      </w:r>
      <w:r>
        <w:rPr>
          <w:rFonts w:ascii="Times New Roman" w:hAnsi="Times New Roman" w:cs="Times New Roman"/>
          <w:sz w:val="26"/>
          <w:szCs w:val="26"/>
        </w:rPr>
        <w:t xml:space="preserve"> валу и у </w:t>
      </w:r>
      <w:proofErr w:type="spellStart"/>
      <w:r>
        <w:rPr>
          <w:rFonts w:ascii="Times New Roman" w:hAnsi="Times New Roman" w:cs="Times New Roman"/>
          <w:sz w:val="26"/>
          <w:szCs w:val="26"/>
        </w:rPr>
        <w:t>горжевой</w:t>
      </w:r>
      <w:proofErr w:type="spellEnd"/>
      <w:r>
        <w:rPr>
          <w:rFonts w:ascii="Times New Roman" w:hAnsi="Times New Roman" w:cs="Times New Roman"/>
          <w:sz w:val="26"/>
          <w:szCs w:val="26"/>
        </w:rPr>
        <w:t xml:space="preserve"> казармы проходит патруль охранения.</w:t>
      </w:r>
    </w:p>
    <w:p w14:paraId="07BA8369"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13:00 Штурмовые группы задымляют ров. Перед фортом, напротив напольного капонира, за рвом на контрэскарпе, появляется четыре сапёра РККА. Они подползают к контрэскарпу и закладывают в пролом две пиротехнические закладки. Разматывают кабель и уходят в лесополосу. Из воронки в лесополосе сапёры подрывают пиротехнические закладки.</w:t>
      </w:r>
    </w:p>
    <w:p w14:paraId="195000B4"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 xml:space="preserve">13:05 Сапёры-разведчики из лесополосы выносят лодку. Спускают её на воду и переправляются к напольному капониру и </w:t>
      </w:r>
      <w:proofErr w:type="spellStart"/>
      <w:r w:rsidRPr="00412E6A">
        <w:rPr>
          <w:rFonts w:ascii="Times New Roman" w:hAnsi="Times New Roman" w:cs="Times New Roman"/>
          <w:sz w:val="26"/>
          <w:szCs w:val="26"/>
        </w:rPr>
        <w:t>горжевой</w:t>
      </w:r>
      <w:proofErr w:type="spellEnd"/>
      <w:r w:rsidRPr="00412E6A">
        <w:rPr>
          <w:rFonts w:ascii="Times New Roman" w:hAnsi="Times New Roman" w:cs="Times New Roman"/>
          <w:sz w:val="26"/>
          <w:szCs w:val="26"/>
        </w:rPr>
        <w:t xml:space="preserve"> казарме.</w:t>
      </w:r>
    </w:p>
    <w:p w14:paraId="2D37BDA7" w14:textId="77777777" w:rsidR="001F370B" w:rsidRPr="00412E6A" w:rsidRDefault="001F370B" w:rsidP="001F370B">
      <w:pPr>
        <w:spacing w:after="0"/>
        <w:jc w:val="both"/>
        <w:rPr>
          <w:rFonts w:ascii="Times New Roman" w:hAnsi="Times New Roman" w:cs="Times New Roman"/>
          <w:sz w:val="26"/>
          <w:szCs w:val="26"/>
        </w:rPr>
      </w:pPr>
      <w:r>
        <w:rPr>
          <w:rFonts w:ascii="Times New Roman" w:hAnsi="Times New Roman" w:cs="Times New Roman"/>
          <w:sz w:val="26"/>
          <w:szCs w:val="26"/>
        </w:rPr>
        <w:t xml:space="preserve">13:10 </w:t>
      </w:r>
      <w:r w:rsidRPr="00412E6A">
        <w:rPr>
          <w:rFonts w:ascii="Times New Roman" w:hAnsi="Times New Roman" w:cs="Times New Roman"/>
          <w:sz w:val="26"/>
          <w:szCs w:val="26"/>
        </w:rPr>
        <w:t>Переправившись разведчики подрывают пиротехнические закладки у напольного капонира и завязывают бой с охранением.</w:t>
      </w:r>
    </w:p>
    <w:p w14:paraId="4E73755A" w14:textId="77777777" w:rsidR="001F370B" w:rsidRPr="00412E6A" w:rsidRDefault="001F370B" w:rsidP="001F370B">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xml:space="preserve">13:17 </w:t>
      </w:r>
      <w:r w:rsidRPr="00412E6A">
        <w:rPr>
          <w:rFonts w:ascii="Times New Roman" w:hAnsi="Times New Roman" w:cs="Times New Roman"/>
          <w:sz w:val="26"/>
          <w:szCs w:val="26"/>
        </w:rPr>
        <w:t>После недолгой перестрелки они вызывают огонь артиллерии и корректируют его.</w:t>
      </w:r>
    </w:p>
    <w:p w14:paraId="3E69D4B0" w14:textId="50B076BE"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13:20 Начинается артиллерийская подготовка.</w:t>
      </w:r>
    </w:p>
    <w:p w14:paraId="7D11395A" w14:textId="77777777" w:rsidR="001F370B" w:rsidRPr="00412E6A" w:rsidRDefault="001F370B" w:rsidP="001F370B">
      <w:pPr>
        <w:spacing w:after="0"/>
        <w:jc w:val="both"/>
        <w:rPr>
          <w:rFonts w:ascii="Times New Roman" w:hAnsi="Times New Roman" w:cs="Times New Roman"/>
          <w:sz w:val="26"/>
          <w:szCs w:val="26"/>
        </w:rPr>
      </w:pPr>
      <w:r>
        <w:rPr>
          <w:rFonts w:ascii="Times New Roman" w:hAnsi="Times New Roman" w:cs="Times New Roman"/>
          <w:sz w:val="26"/>
          <w:szCs w:val="26"/>
        </w:rPr>
        <w:t xml:space="preserve">13:22 </w:t>
      </w:r>
      <w:r w:rsidRPr="00412E6A">
        <w:rPr>
          <w:rFonts w:ascii="Times New Roman" w:hAnsi="Times New Roman" w:cs="Times New Roman"/>
          <w:sz w:val="26"/>
          <w:szCs w:val="26"/>
        </w:rPr>
        <w:t>Подрывают пиротехнические закладки. Боевое охранение форта, встревоженное взрывами, открывает беспорядочный огонь. Гарнизон форта ведёт огонь из двух пулемётных гнёзд.</w:t>
      </w:r>
    </w:p>
    <w:p w14:paraId="18D23499"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 xml:space="preserve">13:22 В этот же момент вторая группа десантников ведёт бой возле </w:t>
      </w:r>
      <w:proofErr w:type="spellStart"/>
      <w:r w:rsidRPr="00412E6A">
        <w:rPr>
          <w:rFonts w:ascii="Times New Roman" w:hAnsi="Times New Roman" w:cs="Times New Roman"/>
          <w:sz w:val="26"/>
          <w:szCs w:val="26"/>
        </w:rPr>
        <w:t>горжевой</w:t>
      </w:r>
      <w:proofErr w:type="spellEnd"/>
      <w:r w:rsidRPr="00412E6A">
        <w:rPr>
          <w:rFonts w:ascii="Times New Roman" w:hAnsi="Times New Roman" w:cs="Times New Roman"/>
          <w:sz w:val="26"/>
          <w:szCs w:val="26"/>
        </w:rPr>
        <w:t xml:space="preserve"> казармы. Второй замаскированный десант в этом её помогает.</w:t>
      </w:r>
    </w:p>
    <w:p w14:paraId="533891A5"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13:30 С гласиса из-за рва бойцы РККА открывают огонь из всех видов оружия.</w:t>
      </w:r>
    </w:p>
    <w:p w14:paraId="3C384C65" w14:textId="1CC847AE"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 xml:space="preserve">13:35 Сапёры принимают бой. Двое из сапёров ранены. Десант, замаскированный у подножья </w:t>
      </w:r>
      <w:proofErr w:type="spellStart"/>
      <w:r w:rsidRPr="00412E6A">
        <w:rPr>
          <w:rFonts w:ascii="Times New Roman" w:hAnsi="Times New Roman" w:cs="Times New Roman"/>
          <w:sz w:val="26"/>
          <w:szCs w:val="26"/>
        </w:rPr>
        <w:t>боевоговала</w:t>
      </w:r>
      <w:proofErr w:type="spellEnd"/>
      <w:r w:rsidRPr="00412E6A">
        <w:rPr>
          <w:rFonts w:ascii="Times New Roman" w:hAnsi="Times New Roman" w:cs="Times New Roman"/>
          <w:sz w:val="26"/>
          <w:szCs w:val="26"/>
        </w:rPr>
        <w:t xml:space="preserve"> вступает с хода в бой. Десант прикрывают огневой поддержкой с гласиса пулемётчики РККА. Находящиеся там санитары оказывают помощь раненым сапёрам и раненым десантникам.</w:t>
      </w:r>
    </w:p>
    <w:p w14:paraId="56D79648"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 xml:space="preserve">13:40 Штурмовые группы РККА наседают на противника, и он отступает в казематированный траверс форта. Из него противник через внутренний дворик отступает на крышу </w:t>
      </w:r>
      <w:proofErr w:type="spellStart"/>
      <w:r w:rsidRPr="00412E6A">
        <w:rPr>
          <w:rFonts w:ascii="Times New Roman" w:hAnsi="Times New Roman" w:cs="Times New Roman"/>
          <w:sz w:val="26"/>
          <w:szCs w:val="26"/>
        </w:rPr>
        <w:t>горжевой</w:t>
      </w:r>
      <w:proofErr w:type="spellEnd"/>
      <w:r w:rsidRPr="00412E6A">
        <w:rPr>
          <w:rFonts w:ascii="Times New Roman" w:hAnsi="Times New Roman" w:cs="Times New Roman"/>
          <w:sz w:val="26"/>
          <w:szCs w:val="26"/>
        </w:rPr>
        <w:t xml:space="preserve"> казармы.</w:t>
      </w:r>
    </w:p>
    <w:p w14:paraId="27AD2EF6"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 xml:space="preserve">13:45 Штурмовые группы РККА наседают на противника. Первая десантная группа завязывает бой с отступившими на </w:t>
      </w:r>
      <w:proofErr w:type="spellStart"/>
      <w:r w:rsidRPr="00412E6A">
        <w:rPr>
          <w:rFonts w:ascii="Times New Roman" w:hAnsi="Times New Roman" w:cs="Times New Roman"/>
          <w:sz w:val="26"/>
          <w:szCs w:val="26"/>
        </w:rPr>
        <w:t>горжевой</w:t>
      </w:r>
      <w:proofErr w:type="spellEnd"/>
      <w:r w:rsidRPr="00412E6A">
        <w:rPr>
          <w:rFonts w:ascii="Times New Roman" w:hAnsi="Times New Roman" w:cs="Times New Roman"/>
          <w:sz w:val="26"/>
          <w:szCs w:val="26"/>
        </w:rPr>
        <w:t xml:space="preserve"> казарме. Очищают крышу казармы от противника и водружают над фортом Красное знамя.</w:t>
      </w:r>
    </w:p>
    <w:p w14:paraId="39EF4EF0"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13:50 Санитарки перевязывают раненых и возвращают их в строй.</w:t>
      </w:r>
    </w:p>
    <w:p w14:paraId="2CB4102D"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13:55 В левой части казармы ещё остались несколько противников, но под сильным натиском штурмующих бойцов РККА, сопротивление противника ослабевает и их захватывают.</w:t>
      </w:r>
    </w:p>
    <w:p w14:paraId="12DD50AA"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14:00 Оставшийся гарнизон форта пленяют и выстраивают перед казармой. Окончание реконструкции.</w:t>
      </w:r>
    </w:p>
    <w:p w14:paraId="4F6C33B8"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14:15 – 14:35 Уборка неиспользованных пиротехнических средств.</w:t>
      </w:r>
    </w:p>
    <w:p w14:paraId="0508E8E6" w14:textId="77777777" w:rsidR="001F370B" w:rsidRPr="00412E6A" w:rsidRDefault="001F370B" w:rsidP="001F370B">
      <w:pPr>
        <w:spacing w:after="0"/>
        <w:jc w:val="both"/>
        <w:rPr>
          <w:rFonts w:ascii="Times New Roman" w:hAnsi="Times New Roman" w:cs="Times New Roman"/>
          <w:sz w:val="26"/>
          <w:szCs w:val="26"/>
        </w:rPr>
      </w:pPr>
      <w:r w:rsidRPr="00412E6A">
        <w:rPr>
          <w:rFonts w:ascii="Times New Roman" w:hAnsi="Times New Roman" w:cs="Times New Roman"/>
          <w:sz w:val="26"/>
          <w:szCs w:val="26"/>
        </w:rPr>
        <w:t>14:35 – 15:30 Знакомство жителей города, студентов БФУ им. И. Канта и гостей города с солдатским бытом в тематических лагерях. Фотографирование с реконструкторами. Живая экспозиция оружия Второй мировой войны.</w:t>
      </w:r>
    </w:p>
    <w:p w14:paraId="18B98406" w14:textId="4A72A88A" w:rsidR="001F370B" w:rsidRDefault="001F370B" w:rsidP="001F370B">
      <w:pPr>
        <w:spacing w:after="0"/>
        <w:rPr>
          <w:rFonts w:ascii="Times New Roman" w:hAnsi="Times New Roman" w:cs="Times New Roman"/>
          <w:b/>
          <w:sz w:val="28"/>
          <w:szCs w:val="28"/>
        </w:rPr>
      </w:pPr>
      <w:r w:rsidRPr="00412E6A">
        <w:rPr>
          <w:rFonts w:ascii="Times New Roman" w:hAnsi="Times New Roman" w:cs="Times New Roman"/>
          <w:sz w:val="26"/>
          <w:szCs w:val="26"/>
        </w:rPr>
        <w:t>16:30 Сбор и отъезд участников реконструкции.</w:t>
      </w:r>
      <w:r w:rsidRPr="004D4847">
        <w:rPr>
          <w:rFonts w:ascii="Times New Roman" w:hAnsi="Times New Roman" w:cs="Times New Roman"/>
          <w:b/>
          <w:sz w:val="28"/>
          <w:szCs w:val="28"/>
        </w:rPr>
        <w:t xml:space="preserve"> </w:t>
      </w:r>
    </w:p>
    <w:p w14:paraId="200A98D2" w14:textId="77777777" w:rsidR="001F370B" w:rsidRPr="00044561" w:rsidRDefault="001F370B" w:rsidP="001F370B">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044561">
        <w:rPr>
          <w:rFonts w:ascii="Times New Roman" w:hAnsi="Times New Roman" w:cs="Times New Roman"/>
          <w:b/>
          <w:sz w:val="28"/>
          <w:szCs w:val="28"/>
        </w:rPr>
        <w:t>12.00 -12.50</w:t>
      </w:r>
    </w:p>
    <w:p w14:paraId="5195846F" w14:textId="77777777" w:rsidR="001F370B" w:rsidRDefault="001F370B" w:rsidP="001F370B">
      <w:pPr>
        <w:pStyle w:val="af8"/>
        <w:numPr>
          <w:ilvl w:val="0"/>
          <w:numId w:val="1"/>
        </w:numPr>
        <w:spacing w:after="0" w:line="259" w:lineRule="auto"/>
        <w:jc w:val="both"/>
        <w:rPr>
          <w:rFonts w:ascii="Times New Roman" w:hAnsi="Times New Roman"/>
          <w:b/>
          <w:bCs/>
          <w:iCs/>
          <w:color w:val="800000"/>
          <w:sz w:val="28"/>
          <w:szCs w:val="28"/>
        </w:rPr>
      </w:pPr>
      <w:r w:rsidRPr="004D4847">
        <w:rPr>
          <w:rFonts w:ascii="Times New Roman" w:hAnsi="Times New Roman"/>
          <w:b/>
          <w:bCs/>
          <w:iCs/>
          <w:color w:val="800000"/>
          <w:sz w:val="28"/>
          <w:szCs w:val="28"/>
        </w:rPr>
        <w:t xml:space="preserve">БЕСЕДА С КУРАТОРОМ. </w:t>
      </w:r>
    </w:p>
    <w:p w14:paraId="70066F7C" w14:textId="77777777" w:rsidR="001F370B" w:rsidRPr="004D4847" w:rsidRDefault="001F370B" w:rsidP="001F370B">
      <w:pPr>
        <w:pStyle w:val="af8"/>
        <w:spacing w:after="0"/>
        <w:jc w:val="both"/>
        <w:rPr>
          <w:rFonts w:ascii="Times New Roman" w:hAnsi="Times New Roman"/>
          <w:b/>
          <w:bCs/>
          <w:iCs/>
          <w:color w:val="800000"/>
          <w:sz w:val="28"/>
          <w:szCs w:val="28"/>
        </w:rPr>
      </w:pPr>
      <w:r w:rsidRPr="004D4847">
        <w:rPr>
          <w:rFonts w:ascii="Times New Roman" w:hAnsi="Times New Roman"/>
          <w:bCs/>
          <w:i/>
          <w:iCs/>
          <w:sz w:val="28"/>
          <w:szCs w:val="28"/>
        </w:rPr>
        <w:t>Бесплатные экскурсии по Форту №5</w:t>
      </w:r>
    </w:p>
    <w:p w14:paraId="41EFEE18" w14:textId="77777777" w:rsidR="001F370B" w:rsidRPr="00044561" w:rsidRDefault="001F370B" w:rsidP="001F370B">
      <w:pPr>
        <w:suppressAutoHyphens/>
        <w:spacing w:after="0" w:line="240" w:lineRule="auto"/>
        <w:jc w:val="both"/>
        <w:rPr>
          <w:rFonts w:ascii="Times New Roman" w:eastAsia="NSimSun" w:hAnsi="Times New Roman" w:cs="Arial"/>
          <w:b/>
          <w:bCs/>
          <w:i/>
          <w:iCs/>
          <w:color w:val="000000"/>
          <w:kern w:val="2"/>
          <w:sz w:val="28"/>
          <w:szCs w:val="28"/>
          <w:lang w:eastAsia="zh-CN" w:bidi="hi-IN"/>
        </w:rPr>
      </w:pPr>
    </w:p>
    <w:p w14:paraId="2C8DE6E9" w14:textId="77777777" w:rsidR="001F370B" w:rsidRDefault="001F370B" w:rsidP="001F370B">
      <w:pPr>
        <w:pStyle w:val="af8"/>
        <w:numPr>
          <w:ilvl w:val="0"/>
          <w:numId w:val="1"/>
        </w:numPr>
        <w:suppressAutoHyphens/>
        <w:spacing w:after="0" w:line="240" w:lineRule="auto"/>
        <w:jc w:val="both"/>
        <w:rPr>
          <w:rFonts w:ascii="Times New Roman" w:eastAsia="NSimSun" w:hAnsi="Times New Roman" w:cs="Arial"/>
          <w:b/>
          <w:bCs/>
          <w:iCs/>
          <w:color w:val="943634"/>
          <w:kern w:val="2"/>
          <w:sz w:val="28"/>
          <w:szCs w:val="28"/>
          <w:lang w:eastAsia="zh-CN" w:bidi="hi-IN"/>
        </w:rPr>
      </w:pPr>
      <w:r w:rsidRPr="00044561">
        <w:rPr>
          <w:rFonts w:ascii="Times New Roman" w:eastAsia="NSimSun" w:hAnsi="Times New Roman" w:cs="Arial"/>
          <w:b/>
          <w:bCs/>
          <w:iCs/>
          <w:color w:val="943634"/>
          <w:kern w:val="2"/>
          <w:sz w:val="28"/>
          <w:szCs w:val="28"/>
          <w:lang w:eastAsia="zh-CN" w:bidi="hi-IN"/>
        </w:rPr>
        <w:t xml:space="preserve">МАСТЕР-КЛАСС ПО ИЗГОТОВЛЕНИЮ СВЕЧЕЙ </w:t>
      </w:r>
    </w:p>
    <w:p w14:paraId="5AE04A77" w14:textId="77777777" w:rsidR="001F370B" w:rsidRPr="004D4847" w:rsidRDefault="001F370B" w:rsidP="001F370B">
      <w:pPr>
        <w:pStyle w:val="af8"/>
        <w:suppressAutoHyphens/>
        <w:spacing w:after="0" w:line="240" w:lineRule="auto"/>
        <w:jc w:val="both"/>
        <w:rPr>
          <w:rFonts w:ascii="Times New Roman" w:eastAsia="NSimSun" w:hAnsi="Times New Roman" w:cs="Arial"/>
          <w:b/>
          <w:bCs/>
          <w:iCs/>
          <w:color w:val="943634"/>
          <w:kern w:val="2"/>
          <w:sz w:val="28"/>
          <w:szCs w:val="28"/>
          <w:lang w:eastAsia="zh-CN" w:bidi="hi-IN"/>
        </w:rPr>
      </w:pPr>
      <w:r w:rsidRPr="004D4847">
        <w:rPr>
          <w:rFonts w:ascii="Times New Roman" w:eastAsia="NSimSun" w:hAnsi="Times New Roman" w:cs="Arial"/>
          <w:bCs/>
          <w:i/>
          <w:iCs/>
          <w:color w:val="000000"/>
          <w:kern w:val="2"/>
          <w:sz w:val="28"/>
          <w:szCs w:val="28"/>
          <w:lang w:eastAsia="zh-CN" w:bidi="hi-IN"/>
        </w:rPr>
        <w:t>Волонтерское движение «Калининград, мы вместе! Помощь нашим бойцам!»</w:t>
      </w:r>
    </w:p>
    <w:p w14:paraId="69959E8E" w14:textId="77777777" w:rsidR="001F370B" w:rsidRPr="00044561" w:rsidRDefault="001F370B" w:rsidP="001F370B">
      <w:pPr>
        <w:suppressAutoHyphens/>
        <w:spacing w:after="0" w:line="240" w:lineRule="auto"/>
        <w:jc w:val="both"/>
        <w:rPr>
          <w:rFonts w:ascii="Times New Roman" w:eastAsia="NSimSun" w:hAnsi="Times New Roman" w:cs="Arial"/>
          <w:b/>
          <w:iCs/>
          <w:color w:val="000000"/>
          <w:kern w:val="2"/>
          <w:sz w:val="28"/>
          <w:szCs w:val="28"/>
          <w:lang w:eastAsia="zh-CN" w:bidi="hi-IN"/>
        </w:rPr>
      </w:pPr>
      <w:r w:rsidRPr="00044561">
        <w:rPr>
          <w:rFonts w:ascii="Times New Roman" w:eastAsia="NSimSun" w:hAnsi="Times New Roman" w:cs="Arial"/>
          <w:b/>
          <w:iCs/>
          <w:color w:val="000000"/>
          <w:kern w:val="2"/>
          <w:sz w:val="28"/>
          <w:szCs w:val="28"/>
          <w:lang w:eastAsia="zh-CN" w:bidi="hi-IN"/>
        </w:rPr>
        <w:t xml:space="preserve">          </w:t>
      </w:r>
    </w:p>
    <w:p w14:paraId="2BF099EF" w14:textId="77777777" w:rsidR="001F370B" w:rsidRDefault="001F370B" w:rsidP="001F370B">
      <w:pPr>
        <w:pStyle w:val="af8"/>
        <w:numPr>
          <w:ilvl w:val="0"/>
          <w:numId w:val="1"/>
        </w:numPr>
        <w:suppressAutoHyphens/>
        <w:spacing w:after="0" w:line="240" w:lineRule="auto"/>
        <w:jc w:val="both"/>
        <w:rPr>
          <w:rFonts w:ascii="Times New Roman" w:eastAsia="NSimSun" w:hAnsi="Times New Roman" w:cs="Arial"/>
          <w:b/>
          <w:iCs/>
          <w:color w:val="E36C0A"/>
          <w:kern w:val="2"/>
          <w:sz w:val="28"/>
          <w:szCs w:val="28"/>
          <w:lang w:eastAsia="zh-CN" w:bidi="hi-IN"/>
        </w:rPr>
      </w:pPr>
      <w:r w:rsidRPr="00044561">
        <w:rPr>
          <w:rFonts w:ascii="Times New Roman" w:eastAsia="NSimSun" w:hAnsi="Times New Roman" w:cs="Arial"/>
          <w:b/>
          <w:iCs/>
          <w:color w:val="E36C0A"/>
          <w:kern w:val="2"/>
          <w:sz w:val="28"/>
          <w:szCs w:val="28"/>
          <w:lang w:eastAsia="zh-CN" w:bidi="hi-IN"/>
        </w:rPr>
        <w:t>МАСТЕР-КЛАСС ПО ПЛЕТЕНИЮ МАСКИРОВОЧНЫХ СЕТЕЙ</w:t>
      </w:r>
    </w:p>
    <w:p w14:paraId="484E3253" w14:textId="77777777" w:rsidR="001F370B" w:rsidRPr="004D4847" w:rsidRDefault="001F370B" w:rsidP="001F370B">
      <w:pPr>
        <w:pStyle w:val="af8"/>
        <w:suppressAutoHyphens/>
        <w:spacing w:after="0" w:line="240" w:lineRule="auto"/>
        <w:jc w:val="both"/>
        <w:rPr>
          <w:rFonts w:ascii="Times New Roman" w:eastAsia="NSimSun" w:hAnsi="Times New Roman" w:cs="Arial"/>
          <w:b/>
          <w:iCs/>
          <w:color w:val="E36C0A"/>
          <w:kern w:val="2"/>
          <w:sz w:val="28"/>
          <w:szCs w:val="28"/>
          <w:lang w:eastAsia="zh-CN" w:bidi="hi-IN"/>
        </w:rPr>
      </w:pPr>
      <w:r w:rsidRPr="004D4847">
        <w:rPr>
          <w:rFonts w:ascii="Times New Roman" w:eastAsia="NSimSun" w:hAnsi="Times New Roman" w:cs="Arial"/>
          <w:bCs/>
          <w:i/>
          <w:iCs/>
          <w:color w:val="000000"/>
          <w:kern w:val="2"/>
          <w:sz w:val="28"/>
          <w:szCs w:val="28"/>
          <w:lang w:eastAsia="zh-CN" w:bidi="hi-IN"/>
        </w:rPr>
        <w:t xml:space="preserve">Волонтерское движение </w:t>
      </w:r>
      <w:r w:rsidRPr="004D4847">
        <w:rPr>
          <w:rFonts w:ascii="Times New Roman" w:eastAsia="NSimSun" w:hAnsi="Times New Roman" w:cs="Arial"/>
          <w:bCs/>
          <w:i/>
          <w:iCs/>
          <w:kern w:val="2"/>
          <w:sz w:val="28"/>
          <w:szCs w:val="28"/>
          <w:lang w:eastAsia="zh-CN" w:bidi="hi-IN"/>
        </w:rPr>
        <w:t xml:space="preserve">«Листва прикроет </w:t>
      </w:r>
      <w:r w:rsidRPr="004D4847">
        <w:rPr>
          <w:rFonts w:ascii="Times New Roman" w:eastAsia="NSimSun" w:hAnsi="Times New Roman" w:cs="Arial"/>
          <w:bCs/>
          <w:i/>
          <w:iCs/>
          <w:kern w:val="2"/>
          <w:sz w:val="28"/>
          <w:szCs w:val="28"/>
          <w:lang w:val="en-US" w:eastAsia="zh-CN" w:bidi="hi-IN"/>
        </w:rPr>
        <w:t>ZVO</w:t>
      </w:r>
      <w:r w:rsidRPr="004D4847">
        <w:rPr>
          <w:rFonts w:ascii="Times New Roman" w:eastAsia="NSimSun" w:hAnsi="Times New Roman" w:cs="Arial"/>
          <w:bCs/>
          <w:i/>
          <w:iCs/>
          <w:kern w:val="2"/>
          <w:sz w:val="28"/>
          <w:szCs w:val="28"/>
          <w:lang w:eastAsia="zh-CN" w:bidi="hi-IN"/>
        </w:rPr>
        <w:t>»</w:t>
      </w:r>
    </w:p>
    <w:p w14:paraId="7AED8572" w14:textId="77777777" w:rsidR="001F370B" w:rsidRPr="00044561" w:rsidRDefault="001F370B" w:rsidP="001F370B">
      <w:pPr>
        <w:suppressAutoHyphens/>
        <w:spacing w:after="0" w:line="240" w:lineRule="auto"/>
        <w:jc w:val="both"/>
        <w:rPr>
          <w:rFonts w:ascii="Times New Roman" w:eastAsia="NSimSun" w:hAnsi="Times New Roman" w:cs="Arial"/>
          <w:bCs/>
          <w:i/>
          <w:iCs/>
          <w:kern w:val="2"/>
          <w:sz w:val="28"/>
          <w:szCs w:val="28"/>
          <w:lang w:eastAsia="zh-CN" w:bidi="hi-IN"/>
        </w:rPr>
      </w:pPr>
    </w:p>
    <w:p w14:paraId="05256AD1" w14:textId="77777777" w:rsidR="001F370B" w:rsidRPr="006A7087" w:rsidRDefault="001F370B" w:rsidP="001F370B">
      <w:pPr>
        <w:spacing w:after="0"/>
        <w:rPr>
          <w:rFonts w:ascii="Times New Roman" w:hAnsi="Times New Roman" w:cs="Times New Roman"/>
          <w:b/>
          <w:bCs/>
          <w:sz w:val="26"/>
          <w:szCs w:val="26"/>
        </w:rPr>
      </w:pPr>
    </w:p>
    <w:p w14:paraId="077F85E8" w14:textId="77777777" w:rsidR="001F370B" w:rsidRPr="003A411E" w:rsidRDefault="001F370B" w:rsidP="001F370B">
      <w:pPr>
        <w:suppressAutoHyphens/>
        <w:spacing w:after="0" w:line="240" w:lineRule="auto"/>
        <w:jc w:val="center"/>
        <w:rPr>
          <w:rFonts w:ascii="Times New Roman" w:eastAsia="NSimSun" w:hAnsi="Times New Roman" w:cs="Arial"/>
          <w:b/>
          <w:bCs/>
          <w:color w:val="17365D"/>
          <w:kern w:val="2"/>
          <w:sz w:val="32"/>
          <w:szCs w:val="32"/>
          <w:lang w:eastAsia="zh-CN" w:bidi="hi-IN"/>
        </w:rPr>
      </w:pPr>
      <w:r w:rsidRPr="003A411E">
        <w:rPr>
          <w:rFonts w:ascii="Times New Roman" w:eastAsia="NSimSun" w:hAnsi="Times New Roman" w:cs="Arial"/>
          <w:b/>
          <w:bCs/>
          <w:color w:val="17365D"/>
          <w:kern w:val="2"/>
          <w:sz w:val="32"/>
          <w:szCs w:val="32"/>
          <w:lang w:eastAsia="zh-CN" w:bidi="hi-IN"/>
        </w:rPr>
        <w:lastRenderedPageBreak/>
        <w:t>МУЗЕЙ «БУНКЕР»</w:t>
      </w:r>
      <w:r w:rsidRPr="003A411E">
        <w:rPr>
          <w:rFonts w:ascii="Times New Roman" w:eastAsia="NSimSun" w:hAnsi="Times New Roman" w:cs="Arial"/>
          <w:b/>
          <w:bCs/>
          <w:color w:val="17365D"/>
          <w:kern w:val="2"/>
          <w:sz w:val="32"/>
          <w:szCs w:val="32"/>
          <w:lang w:eastAsia="zh-CN" w:bidi="hi-IN"/>
        </w:rPr>
        <w:softHyphen/>
        <w:t xml:space="preserve"> – 55</w:t>
      </w:r>
    </w:p>
    <w:p w14:paraId="4240CEAD" w14:textId="77777777" w:rsidR="001F370B" w:rsidRDefault="001F370B" w:rsidP="001F370B">
      <w:pPr>
        <w:suppressAutoHyphens/>
        <w:spacing w:after="0" w:line="240" w:lineRule="auto"/>
        <w:jc w:val="center"/>
        <w:rPr>
          <w:rFonts w:ascii="Times New Roman" w:eastAsia="NSimSun" w:hAnsi="Times New Roman" w:cs="Arial"/>
          <w:bCs/>
          <w:i/>
          <w:kern w:val="2"/>
          <w:sz w:val="24"/>
          <w:szCs w:val="24"/>
          <w:lang w:eastAsia="zh-CN" w:bidi="hi-IN"/>
        </w:rPr>
      </w:pPr>
      <w:r w:rsidRPr="003A411E">
        <w:rPr>
          <w:rFonts w:ascii="Times New Roman" w:eastAsia="NSimSun" w:hAnsi="Times New Roman" w:cs="Arial"/>
          <w:bCs/>
          <w:i/>
          <w:kern w:val="2"/>
          <w:sz w:val="24"/>
          <w:szCs w:val="24"/>
          <w:lang w:eastAsia="zh-CN" w:bidi="hi-IN"/>
        </w:rPr>
        <w:t>г. Калининград, ул. Университетская, 1</w:t>
      </w:r>
    </w:p>
    <w:p w14:paraId="4B45A1EE" w14:textId="77777777" w:rsidR="001F370B" w:rsidRPr="003A411E" w:rsidRDefault="001F370B" w:rsidP="001F370B">
      <w:pPr>
        <w:suppressAutoHyphens/>
        <w:spacing w:after="0" w:line="240" w:lineRule="auto"/>
        <w:jc w:val="center"/>
        <w:rPr>
          <w:rFonts w:ascii="Times New Roman" w:eastAsia="NSimSun" w:hAnsi="Times New Roman" w:cs="Arial"/>
          <w:bCs/>
          <w:i/>
          <w:kern w:val="2"/>
          <w:sz w:val="24"/>
          <w:szCs w:val="24"/>
          <w:lang w:eastAsia="zh-CN" w:bidi="hi-IN"/>
        </w:rPr>
      </w:pPr>
    </w:p>
    <w:p w14:paraId="4962148E" w14:textId="77777777" w:rsidR="001F370B" w:rsidRPr="003A411E" w:rsidRDefault="001F370B" w:rsidP="001F370B">
      <w:pPr>
        <w:suppressAutoHyphens/>
        <w:spacing w:after="0" w:line="240" w:lineRule="auto"/>
        <w:jc w:val="center"/>
        <w:rPr>
          <w:rFonts w:ascii="Times New Roman" w:eastAsia="NSimSun" w:hAnsi="Times New Roman" w:cs="Arial"/>
          <w:b/>
          <w:bCs/>
          <w:color w:val="FF0000"/>
          <w:kern w:val="2"/>
          <w:sz w:val="28"/>
          <w:szCs w:val="28"/>
          <w:lang w:eastAsia="zh-CN" w:bidi="hi-IN"/>
        </w:rPr>
      </w:pPr>
      <w:r w:rsidRPr="004D4847">
        <w:rPr>
          <w:rFonts w:ascii="Times New Roman" w:eastAsia="NSimSun" w:hAnsi="Times New Roman" w:cs="Arial"/>
          <w:b/>
          <w:bCs/>
          <w:color w:val="FF0000"/>
          <w:kern w:val="2"/>
          <w:sz w:val="28"/>
          <w:szCs w:val="28"/>
          <w:lang w:eastAsia="zh-CN" w:bidi="hi-IN"/>
        </w:rPr>
        <w:t>9 апреля</w:t>
      </w:r>
    </w:p>
    <w:p w14:paraId="52BB7768" w14:textId="77777777" w:rsidR="001F370B" w:rsidRPr="003A411E" w:rsidRDefault="001F370B" w:rsidP="001F370B">
      <w:pPr>
        <w:suppressAutoHyphens/>
        <w:spacing w:after="0" w:line="240" w:lineRule="auto"/>
        <w:jc w:val="center"/>
        <w:rPr>
          <w:rFonts w:ascii="Times New Roman" w:eastAsia="NSimSun" w:hAnsi="Times New Roman" w:cs="Arial"/>
          <w:b/>
          <w:bCs/>
          <w:color w:val="FF0000"/>
          <w:kern w:val="2"/>
          <w:sz w:val="28"/>
          <w:szCs w:val="28"/>
          <w:lang w:eastAsia="zh-CN" w:bidi="hi-IN"/>
        </w:rPr>
      </w:pPr>
      <w:r w:rsidRPr="003A411E">
        <w:rPr>
          <w:rFonts w:ascii="Times New Roman" w:eastAsia="NSimSun" w:hAnsi="Times New Roman" w:cs="Arial"/>
          <w:b/>
          <w:bCs/>
          <w:color w:val="FF0000"/>
          <w:kern w:val="2"/>
          <w:sz w:val="28"/>
          <w:szCs w:val="28"/>
          <w:lang w:eastAsia="zh-CN" w:bidi="hi-IN"/>
        </w:rPr>
        <w:t>1</w:t>
      </w:r>
      <w:r w:rsidRPr="004D4847">
        <w:rPr>
          <w:rFonts w:ascii="Times New Roman" w:eastAsia="NSimSun" w:hAnsi="Times New Roman" w:cs="Arial"/>
          <w:b/>
          <w:bCs/>
          <w:color w:val="FF0000"/>
          <w:kern w:val="2"/>
          <w:sz w:val="28"/>
          <w:szCs w:val="28"/>
          <w:lang w:eastAsia="zh-CN" w:bidi="hi-IN"/>
        </w:rPr>
        <w:t>2</w:t>
      </w:r>
      <w:r w:rsidRPr="003A411E">
        <w:rPr>
          <w:rFonts w:ascii="Times New Roman" w:eastAsia="NSimSun" w:hAnsi="Times New Roman" w:cs="Arial"/>
          <w:b/>
          <w:bCs/>
          <w:color w:val="FF0000"/>
          <w:kern w:val="2"/>
          <w:sz w:val="28"/>
          <w:szCs w:val="28"/>
          <w:lang w:eastAsia="zh-CN" w:bidi="hi-IN"/>
        </w:rPr>
        <w:t>:00-1</w:t>
      </w:r>
      <w:r w:rsidRPr="004D4847">
        <w:rPr>
          <w:rFonts w:ascii="Times New Roman" w:eastAsia="NSimSun" w:hAnsi="Times New Roman" w:cs="Arial"/>
          <w:b/>
          <w:bCs/>
          <w:color w:val="FF0000"/>
          <w:kern w:val="2"/>
          <w:sz w:val="28"/>
          <w:szCs w:val="28"/>
          <w:lang w:eastAsia="zh-CN" w:bidi="hi-IN"/>
        </w:rPr>
        <w:t>5</w:t>
      </w:r>
      <w:r w:rsidRPr="003A411E">
        <w:rPr>
          <w:rFonts w:ascii="Times New Roman" w:eastAsia="NSimSun" w:hAnsi="Times New Roman" w:cs="Arial"/>
          <w:b/>
          <w:bCs/>
          <w:color w:val="FF0000"/>
          <w:kern w:val="2"/>
          <w:sz w:val="28"/>
          <w:szCs w:val="28"/>
          <w:lang w:eastAsia="zh-CN" w:bidi="hi-IN"/>
        </w:rPr>
        <w:t>:00</w:t>
      </w:r>
    </w:p>
    <w:p w14:paraId="7CE0B93A" w14:textId="77777777" w:rsidR="001F370B" w:rsidRPr="003A411E" w:rsidRDefault="001F370B" w:rsidP="001F370B">
      <w:pPr>
        <w:suppressAutoHyphens/>
        <w:spacing w:after="0" w:line="240" w:lineRule="auto"/>
        <w:jc w:val="center"/>
        <w:rPr>
          <w:rFonts w:ascii="Times New Roman" w:eastAsia="NSimSun" w:hAnsi="Times New Roman" w:cs="Arial"/>
          <w:color w:val="800000"/>
          <w:kern w:val="2"/>
          <w:lang w:eastAsia="zh-CN" w:bidi="hi-IN"/>
        </w:rPr>
      </w:pPr>
    </w:p>
    <w:p w14:paraId="542EEE37" w14:textId="77777777" w:rsidR="001F370B" w:rsidRPr="003A411E" w:rsidRDefault="001F370B" w:rsidP="001F370B">
      <w:pPr>
        <w:suppressAutoHyphens/>
        <w:spacing w:after="0" w:line="240" w:lineRule="auto"/>
        <w:rPr>
          <w:rFonts w:ascii="Times New Roman" w:eastAsia="NSimSun" w:hAnsi="Times New Roman" w:cs="Arial"/>
          <w:b/>
          <w:bCs/>
          <w:color w:val="800000"/>
          <w:kern w:val="2"/>
          <w:sz w:val="28"/>
          <w:szCs w:val="28"/>
          <w:lang w:eastAsia="zh-CN" w:bidi="hi-IN"/>
        </w:rPr>
      </w:pPr>
      <w:r>
        <w:rPr>
          <w:rFonts w:ascii="Times New Roman" w:eastAsia="NSimSun" w:hAnsi="Times New Roman" w:cs="Arial"/>
          <w:b/>
          <w:bCs/>
          <w:color w:val="800000"/>
          <w:kern w:val="2"/>
          <w:sz w:val="28"/>
          <w:szCs w:val="28"/>
          <w:lang w:eastAsia="zh-CN" w:bidi="hi-IN"/>
        </w:rPr>
        <w:t xml:space="preserve">           </w:t>
      </w:r>
      <w:r w:rsidRPr="007F110D">
        <w:rPr>
          <w:rFonts w:ascii="Times New Roman" w:eastAsia="NSimSun" w:hAnsi="Times New Roman" w:cs="Arial"/>
          <w:b/>
          <w:bCs/>
          <w:kern w:val="2"/>
          <w:sz w:val="28"/>
          <w:szCs w:val="28"/>
          <w:lang w:eastAsia="zh-CN" w:bidi="hi-IN"/>
        </w:rPr>
        <w:t>12.00-12.15</w:t>
      </w:r>
    </w:p>
    <w:p w14:paraId="27758F78" w14:textId="77777777" w:rsidR="001F370B" w:rsidRPr="007F110D" w:rsidRDefault="001F370B" w:rsidP="001F370B">
      <w:pPr>
        <w:pStyle w:val="af8"/>
        <w:numPr>
          <w:ilvl w:val="0"/>
          <w:numId w:val="1"/>
        </w:numPr>
        <w:suppressAutoHyphens/>
        <w:spacing w:after="0" w:line="240" w:lineRule="auto"/>
        <w:jc w:val="both"/>
        <w:rPr>
          <w:rFonts w:ascii="Times New Roman" w:eastAsia="NSimSun" w:hAnsi="Times New Roman" w:cs="Mangal"/>
          <w:b/>
          <w:bCs/>
          <w:color w:val="800000"/>
          <w:kern w:val="2"/>
          <w:sz w:val="28"/>
          <w:szCs w:val="28"/>
          <w:lang w:eastAsia="zh-CN" w:bidi="hi-IN"/>
        </w:rPr>
      </w:pPr>
      <w:r w:rsidRPr="007F110D">
        <w:rPr>
          <w:rFonts w:ascii="Times New Roman" w:eastAsia="NSimSun" w:hAnsi="Times New Roman" w:cs="Mangal"/>
          <w:b/>
          <w:bCs/>
          <w:color w:val="800000"/>
          <w:kern w:val="2"/>
          <w:sz w:val="28"/>
          <w:szCs w:val="28"/>
          <w:lang w:eastAsia="zh-CN" w:bidi="hi-IN"/>
        </w:rPr>
        <w:t>ВОЕННО-ИСТОРИЧЕСКАЯ РЕКОНСТРУКЦИЯ</w:t>
      </w:r>
      <w:r>
        <w:rPr>
          <w:rFonts w:ascii="Times New Roman" w:eastAsia="NSimSun" w:hAnsi="Times New Roman" w:cs="Mangal"/>
          <w:b/>
          <w:bCs/>
          <w:color w:val="800000"/>
          <w:kern w:val="2"/>
          <w:sz w:val="28"/>
          <w:szCs w:val="28"/>
          <w:lang w:eastAsia="zh-CN" w:bidi="hi-IN"/>
        </w:rPr>
        <w:t xml:space="preserve"> «ПЛЕНЕНИЕ СОВЕТСКИМИ ПАРЛАМЕНТЕРАМИ КОМАНДОВАНИЯ НЕМЕЦКОГО ГАРНИЗОНА ГОРОДА-КРЕПОСТИ КЁНИГСБЕРГ»</w:t>
      </w:r>
    </w:p>
    <w:p w14:paraId="640DC01D" w14:textId="77777777" w:rsidR="001F370B" w:rsidRPr="007F110D" w:rsidRDefault="001F370B" w:rsidP="001F370B">
      <w:pPr>
        <w:suppressAutoHyphens/>
        <w:spacing w:after="0" w:line="240" w:lineRule="auto"/>
        <w:jc w:val="both"/>
        <w:rPr>
          <w:rFonts w:ascii="Times New Roman" w:eastAsia="NSimSun" w:hAnsi="Times New Roman" w:cs="Arial"/>
          <w:b/>
          <w:bCs/>
          <w:color w:val="365F91"/>
          <w:kern w:val="2"/>
          <w:sz w:val="28"/>
          <w:szCs w:val="28"/>
          <w:lang w:eastAsia="zh-CN" w:bidi="hi-IN"/>
        </w:rPr>
      </w:pPr>
    </w:p>
    <w:p w14:paraId="7E900A59" w14:textId="77777777" w:rsidR="001F370B" w:rsidRPr="007F110D" w:rsidRDefault="001F370B" w:rsidP="001F370B">
      <w:pPr>
        <w:pStyle w:val="af8"/>
        <w:numPr>
          <w:ilvl w:val="0"/>
          <w:numId w:val="1"/>
        </w:numPr>
        <w:suppressAutoHyphens/>
        <w:spacing w:after="0" w:line="240" w:lineRule="auto"/>
        <w:jc w:val="both"/>
        <w:rPr>
          <w:rFonts w:ascii="Times New Roman" w:eastAsia="NSimSun" w:hAnsi="Times New Roman" w:cs="Arial"/>
          <w:b/>
          <w:bCs/>
          <w:color w:val="365F91"/>
          <w:kern w:val="2"/>
          <w:sz w:val="28"/>
          <w:szCs w:val="28"/>
          <w:lang w:eastAsia="zh-CN" w:bidi="hi-IN"/>
        </w:rPr>
      </w:pPr>
      <w:r w:rsidRPr="007F110D">
        <w:rPr>
          <w:rFonts w:ascii="Times New Roman" w:eastAsia="NSimSun" w:hAnsi="Times New Roman" w:cs="Arial"/>
          <w:b/>
          <w:bCs/>
          <w:color w:val="365F91"/>
          <w:kern w:val="2"/>
          <w:sz w:val="28"/>
          <w:szCs w:val="28"/>
          <w:lang w:eastAsia="zh-CN" w:bidi="hi-IN"/>
        </w:rPr>
        <w:t xml:space="preserve">КОНЦЕРТНАЯ ПЛОЩАДКА  </w:t>
      </w:r>
    </w:p>
    <w:p w14:paraId="76E9F529" w14:textId="77777777" w:rsidR="001F370B" w:rsidRDefault="001F370B" w:rsidP="001F370B">
      <w:pPr>
        <w:pStyle w:val="af8"/>
        <w:suppressAutoHyphens/>
        <w:spacing w:after="0" w:line="240" w:lineRule="auto"/>
        <w:jc w:val="both"/>
        <w:rPr>
          <w:rFonts w:ascii="Times New Roman" w:eastAsia="NSimSun" w:hAnsi="Times New Roman" w:cs="Arial"/>
          <w:b/>
          <w:bCs/>
          <w:color w:val="FF0000"/>
          <w:kern w:val="2"/>
          <w:sz w:val="28"/>
          <w:szCs w:val="28"/>
          <w:lang w:eastAsia="zh-CN" w:bidi="hi-IN"/>
        </w:rPr>
      </w:pPr>
      <w:r w:rsidRPr="003A411E">
        <w:rPr>
          <w:rFonts w:ascii="Times New Roman" w:eastAsia="NSimSun" w:hAnsi="Times New Roman" w:cs="Arial"/>
          <w:b/>
          <w:bCs/>
          <w:color w:val="FF0000"/>
          <w:kern w:val="2"/>
          <w:sz w:val="28"/>
          <w:szCs w:val="28"/>
          <w:lang w:eastAsia="zh-CN" w:bidi="hi-IN"/>
        </w:rPr>
        <w:t xml:space="preserve">ПОЕМ ВМЕСТЕ! </w:t>
      </w:r>
    </w:p>
    <w:p w14:paraId="086F176A" w14:textId="77777777" w:rsidR="001F370B" w:rsidRDefault="001F370B" w:rsidP="001F370B">
      <w:pPr>
        <w:pStyle w:val="af8"/>
        <w:suppressAutoHyphens/>
        <w:spacing w:after="0" w:line="240" w:lineRule="auto"/>
        <w:jc w:val="both"/>
        <w:rPr>
          <w:rFonts w:ascii="Times New Roman" w:eastAsia="NSimSun" w:hAnsi="Times New Roman" w:cs="Arial"/>
          <w:b/>
          <w:bCs/>
          <w:color w:val="FF0000"/>
          <w:kern w:val="2"/>
          <w:sz w:val="28"/>
          <w:szCs w:val="28"/>
          <w:lang w:eastAsia="zh-CN" w:bidi="hi-IN"/>
        </w:rPr>
      </w:pPr>
    </w:p>
    <w:p w14:paraId="28E1F82E" w14:textId="77777777" w:rsidR="001F370B" w:rsidRPr="007F110D" w:rsidRDefault="001F370B" w:rsidP="001F370B">
      <w:pPr>
        <w:pStyle w:val="af8"/>
        <w:numPr>
          <w:ilvl w:val="0"/>
          <w:numId w:val="1"/>
        </w:numPr>
        <w:suppressAutoHyphens/>
        <w:spacing w:after="0" w:line="240" w:lineRule="auto"/>
        <w:jc w:val="both"/>
        <w:rPr>
          <w:rFonts w:ascii="Times New Roman" w:eastAsia="NSimSun" w:hAnsi="Times New Roman" w:cs="Mangal"/>
          <w:b/>
          <w:bCs/>
          <w:kern w:val="2"/>
          <w:sz w:val="28"/>
          <w:szCs w:val="28"/>
          <w:lang w:eastAsia="zh-CN" w:bidi="hi-IN"/>
        </w:rPr>
      </w:pPr>
      <w:r w:rsidRPr="003A411E">
        <w:rPr>
          <w:rFonts w:ascii="Times New Roman" w:eastAsia="NSimSun" w:hAnsi="Times New Roman" w:cs="Arial"/>
          <w:b/>
          <w:bCs/>
          <w:color w:val="FF0000"/>
          <w:kern w:val="2"/>
          <w:sz w:val="28"/>
          <w:szCs w:val="28"/>
          <w:lang w:eastAsia="zh-CN" w:bidi="hi-IN"/>
        </w:rPr>
        <w:t xml:space="preserve">ПОЛЕВОЙ КИНОТЕАТР </w:t>
      </w:r>
      <w:r w:rsidRPr="003A411E">
        <w:rPr>
          <w:rFonts w:ascii="Times New Roman" w:eastAsia="NSimSun" w:hAnsi="Times New Roman" w:cs="Arial"/>
          <w:b/>
          <w:bCs/>
          <w:color w:val="17365D"/>
          <w:kern w:val="2"/>
          <w:sz w:val="28"/>
          <w:szCs w:val="28"/>
          <w:lang w:eastAsia="zh-CN" w:bidi="hi-IN"/>
        </w:rPr>
        <w:t>«ПОБЕДА»</w:t>
      </w:r>
    </w:p>
    <w:p w14:paraId="7FFAB8CD" w14:textId="77777777" w:rsidR="001F370B" w:rsidRPr="007F110D" w:rsidRDefault="001F370B" w:rsidP="001F370B">
      <w:pPr>
        <w:pStyle w:val="af8"/>
        <w:suppressAutoHyphens/>
        <w:spacing w:after="0" w:line="240" w:lineRule="auto"/>
        <w:jc w:val="both"/>
        <w:rPr>
          <w:rFonts w:ascii="Times New Roman" w:eastAsia="NSimSun" w:hAnsi="Times New Roman" w:cs="Mangal"/>
          <w:b/>
          <w:bCs/>
          <w:kern w:val="2"/>
          <w:sz w:val="28"/>
          <w:szCs w:val="28"/>
          <w:lang w:eastAsia="zh-CN" w:bidi="hi-IN"/>
        </w:rPr>
      </w:pPr>
      <w:r w:rsidRPr="007F110D">
        <w:rPr>
          <w:rFonts w:ascii="Times New Roman" w:eastAsia="NSimSun" w:hAnsi="Times New Roman" w:cs="Arial"/>
          <w:bCs/>
          <w:i/>
          <w:kern w:val="2"/>
          <w:sz w:val="28"/>
          <w:szCs w:val="28"/>
          <w:lang w:eastAsia="zh-CN" w:bidi="hi-IN"/>
        </w:rPr>
        <w:t>Видеоролики по теме СВО, выставочный комплект «Герои СВО», информация по Бункеру.</w:t>
      </w:r>
    </w:p>
    <w:p w14:paraId="5090843C" w14:textId="77777777" w:rsidR="001F370B" w:rsidRPr="003A411E" w:rsidRDefault="001F370B" w:rsidP="001F370B">
      <w:pPr>
        <w:suppressAutoHyphens/>
        <w:spacing w:after="0" w:line="240" w:lineRule="auto"/>
        <w:jc w:val="both"/>
        <w:rPr>
          <w:rFonts w:ascii="Times New Roman" w:eastAsia="NSimSun" w:hAnsi="Times New Roman" w:cs="Arial"/>
          <w:bCs/>
          <w:i/>
          <w:kern w:val="2"/>
          <w:sz w:val="28"/>
          <w:szCs w:val="28"/>
          <w:lang w:eastAsia="zh-CN" w:bidi="hi-IN"/>
        </w:rPr>
      </w:pPr>
    </w:p>
    <w:p w14:paraId="532DE410" w14:textId="77777777" w:rsidR="001F370B" w:rsidRDefault="001F370B" w:rsidP="001F370B">
      <w:pPr>
        <w:pStyle w:val="af8"/>
        <w:numPr>
          <w:ilvl w:val="0"/>
          <w:numId w:val="1"/>
        </w:numPr>
        <w:suppressAutoHyphens/>
        <w:spacing w:after="0" w:line="240" w:lineRule="auto"/>
        <w:jc w:val="both"/>
        <w:rPr>
          <w:rFonts w:ascii="Times New Roman" w:eastAsia="NSimSun" w:hAnsi="Times New Roman" w:cs="Arial"/>
          <w:b/>
          <w:bCs/>
          <w:color w:val="7030A0"/>
          <w:kern w:val="2"/>
          <w:sz w:val="28"/>
          <w:szCs w:val="28"/>
          <w:lang w:eastAsia="zh-CN" w:bidi="hi-IN"/>
        </w:rPr>
      </w:pPr>
      <w:r w:rsidRPr="007F110D">
        <w:rPr>
          <w:rFonts w:ascii="Times New Roman" w:eastAsia="NSimSun" w:hAnsi="Times New Roman" w:cs="Arial"/>
          <w:b/>
          <w:bCs/>
          <w:color w:val="7030A0"/>
          <w:kern w:val="2"/>
          <w:sz w:val="28"/>
          <w:szCs w:val="28"/>
          <w:lang w:eastAsia="zh-CN" w:bidi="hi-IN"/>
        </w:rPr>
        <w:t>АКЦИЯ «НАПИШИ ПИСЬМО БОЙЦУ!»</w:t>
      </w:r>
    </w:p>
    <w:p w14:paraId="229313BB" w14:textId="77777777" w:rsidR="001F370B" w:rsidRDefault="001F370B" w:rsidP="001F370B">
      <w:pPr>
        <w:pStyle w:val="af8"/>
        <w:suppressAutoHyphens/>
        <w:spacing w:after="0" w:line="240" w:lineRule="auto"/>
        <w:jc w:val="both"/>
        <w:rPr>
          <w:rFonts w:ascii="Times New Roman" w:eastAsia="NSimSun" w:hAnsi="Times New Roman" w:cs="Arial"/>
          <w:bCs/>
          <w:i/>
          <w:kern w:val="2"/>
          <w:sz w:val="28"/>
          <w:szCs w:val="28"/>
          <w:lang w:eastAsia="zh-CN" w:bidi="hi-IN"/>
        </w:rPr>
      </w:pPr>
      <w:r w:rsidRPr="007F110D">
        <w:rPr>
          <w:rFonts w:ascii="Times New Roman" w:eastAsia="NSimSun" w:hAnsi="Times New Roman" w:cs="Arial"/>
          <w:bCs/>
          <w:i/>
          <w:kern w:val="2"/>
          <w:sz w:val="28"/>
          <w:szCs w:val="28"/>
          <w:lang w:eastAsia="zh-CN" w:bidi="hi-IN"/>
        </w:rPr>
        <w:t>Продолжи традицию Великой Отечественной войны – напиши письмо бойцу! Тёплые слова сейчас очень нужны нашим защитникам. Все письма передаются в молодежный центр «ДОБРОВОЛЕЦ» (Калининград).</w:t>
      </w:r>
    </w:p>
    <w:p w14:paraId="7F689F35" w14:textId="77777777" w:rsidR="001F370B" w:rsidRPr="003A411E" w:rsidRDefault="001F370B" w:rsidP="001F370B">
      <w:pPr>
        <w:pStyle w:val="af8"/>
        <w:suppressAutoHyphens/>
        <w:spacing w:after="0" w:line="240" w:lineRule="auto"/>
        <w:jc w:val="both"/>
        <w:rPr>
          <w:rFonts w:ascii="Times New Roman" w:eastAsia="NSimSun" w:hAnsi="Times New Roman" w:cs="Arial"/>
          <w:b/>
          <w:bCs/>
          <w:color w:val="7030A0"/>
          <w:kern w:val="2"/>
          <w:sz w:val="28"/>
          <w:szCs w:val="28"/>
          <w:lang w:eastAsia="zh-CN" w:bidi="hi-IN"/>
        </w:rPr>
      </w:pPr>
      <w:r w:rsidRPr="003A411E">
        <w:rPr>
          <w:rFonts w:ascii="Times New Roman" w:eastAsia="NSimSun" w:hAnsi="Times New Roman" w:cs="Arial"/>
          <w:bCs/>
          <w:i/>
          <w:kern w:val="2"/>
          <w:sz w:val="28"/>
          <w:szCs w:val="28"/>
          <w:lang w:eastAsia="zh-CN" w:bidi="hi-IN"/>
        </w:rPr>
        <w:t>Бланк можно взять у волонтера.</w:t>
      </w:r>
    </w:p>
    <w:p w14:paraId="6BB0AFE2" w14:textId="77777777" w:rsidR="001F370B" w:rsidRPr="003A411E" w:rsidRDefault="001F370B" w:rsidP="001F370B">
      <w:pPr>
        <w:suppressAutoHyphens/>
        <w:spacing w:after="0" w:line="240" w:lineRule="auto"/>
        <w:rPr>
          <w:rFonts w:ascii="Times New Roman" w:eastAsia="NSimSun" w:hAnsi="Times New Roman" w:cs="Arial"/>
          <w:b/>
          <w:bCs/>
          <w:i/>
          <w:kern w:val="2"/>
          <w:sz w:val="28"/>
          <w:szCs w:val="28"/>
          <w:u w:val="single"/>
          <w:lang w:eastAsia="zh-CN" w:bidi="hi-IN"/>
        </w:rPr>
      </w:pPr>
    </w:p>
    <w:p w14:paraId="74586636" w14:textId="77777777" w:rsidR="001F370B" w:rsidRDefault="001F370B" w:rsidP="001F370B">
      <w:pPr>
        <w:numPr>
          <w:ilvl w:val="0"/>
          <w:numId w:val="5"/>
        </w:numPr>
        <w:suppressAutoHyphens/>
        <w:spacing w:after="0" w:line="240" w:lineRule="auto"/>
        <w:contextualSpacing/>
        <w:jc w:val="both"/>
        <w:rPr>
          <w:rFonts w:ascii="Times New Roman" w:eastAsia="NSimSun" w:hAnsi="Times New Roman" w:cs="Mangal"/>
          <w:bCs/>
          <w:kern w:val="2"/>
          <w:sz w:val="28"/>
          <w:szCs w:val="28"/>
          <w:lang w:eastAsia="zh-CN" w:bidi="hi-IN"/>
        </w:rPr>
      </w:pPr>
      <w:r>
        <w:rPr>
          <w:rFonts w:ascii="Times New Roman" w:eastAsia="NSimSun" w:hAnsi="Times New Roman" w:cs="Mangal"/>
          <w:b/>
          <w:bCs/>
          <w:kern w:val="2"/>
          <w:sz w:val="28"/>
          <w:szCs w:val="28"/>
          <w:lang w:eastAsia="zh-CN" w:bidi="hi-IN"/>
        </w:rPr>
        <w:t>13.</w:t>
      </w:r>
      <w:r w:rsidRPr="003A411E">
        <w:rPr>
          <w:rFonts w:ascii="Times New Roman" w:eastAsia="NSimSun" w:hAnsi="Times New Roman" w:cs="Mangal"/>
          <w:b/>
          <w:bCs/>
          <w:kern w:val="2"/>
          <w:sz w:val="28"/>
          <w:szCs w:val="28"/>
          <w:lang w:eastAsia="zh-CN" w:bidi="hi-IN"/>
        </w:rPr>
        <w:t>00; 14</w:t>
      </w:r>
      <w:r>
        <w:rPr>
          <w:rFonts w:ascii="Times New Roman" w:eastAsia="NSimSun" w:hAnsi="Times New Roman" w:cs="Mangal"/>
          <w:b/>
          <w:bCs/>
          <w:kern w:val="2"/>
          <w:sz w:val="28"/>
          <w:szCs w:val="28"/>
          <w:lang w:eastAsia="zh-CN" w:bidi="hi-IN"/>
        </w:rPr>
        <w:t>.</w:t>
      </w:r>
      <w:r w:rsidRPr="003A411E">
        <w:rPr>
          <w:rFonts w:ascii="Times New Roman" w:eastAsia="NSimSun" w:hAnsi="Times New Roman" w:cs="Mangal"/>
          <w:b/>
          <w:bCs/>
          <w:kern w:val="2"/>
          <w:sz w:val="28"/>
          <w:szCs w:val="28"/>
          <w:lang w:eastAsia="zh-CN" w:bidi="hi-IN"/>
        </w:rPr>
        <w:t xml:space="preserve">00 </w:t>
      </w:r>
      <w:r w:rsidRPr="003A411E">
        <w:rPr>
          <w:rFonts w:ascii="Times New Roman" w:eastAsia="NSimSun" w:hAnsi="Times New Roman" w:cs="Mangal"/>
          <w:bCs/>
          <w:kern w:val="2"/>
          <w:sz w:val="28"/>
          <w:szCs w:val="28"/>
          <w:lang w:eastAsia="zh-CN" w:bidi="hi-IN"/>
        </w:rPr>
        <w:t>(сеансы по 15 мин.)</w:t>
      </w:r>
    </w:p>
    <w:p w14:paraId="7E562238" w14:textId="77777777" w:rsidR="001F370B" w:rsidRDefault="001F370B" w:rsidP="001F370B">
      <w:pPr>
        <w:suppressAutoHyphens/>
        <w:spacing w:after="0" w:line="240" w:lineRule="auto"/>
        <w:ind w:left="720"/>
        <w:contextualSpacing/>
        <w:jc w:val="both"/>
        <w:rPr>
          <w:rFonts w:ascii="Times New Roman" w:eastAsia="NSimSun" w:hAnsi="Times New Roman" w:cs="Mangal"/>
          <w:bCs/>
          <w:kern w:val="2"/>
          <w:sz w:val="28"/>
          <w:szCs w:val="28"/>
          <w:lang w:eastAsia="zh-CN" w:bidi="hi-IN"/>
        </w:rPr>
      </w:pPr>
      <w:r w:rsidRPr="003A411E">
        <w:rPr>
          <w:rFonts w:ascii="Times New Roman" w:eastAsia="NSimSun" w:hAnsi="Times New Roman" w:cs="Arial"/>
          <w:b/>
          <w:bCs/>
          <w:iCs/>
          <w:color w:val="00B050"/>
          <w:kern w:val="2"/>
          <w:sz w:val="28"/>
          <w:szCs w:val="28"/>
          <w:lang w:eastAsia="zh-CN" w:bidi="hi-IN"/>
        </w:rPr>
        <w:t>БЕСЕДА С КУРАТОРОМ</w:t>
      </w:r>
    </w:p>
    <w:p w14:paraId="496BC13E" w14:textId="77777777" w:rsidR="001F370B" w:rsidRPr="003A411E" w:rsidRDefault="001F370B" w:rsidP="001F370B">
      <w:pPr>
        <w:suppressAutoHyphens/>
        <w:spacing w:after="0" w:line="240" w:lineRule="auto"/>
        <w:ind w:left="720"/>
        <w:contextualSpacing/>
        <w:jc w:val="both"/>
        <w:rPr>
          <w:rFonts w:ascii="Times New Roman" w:eastAsia="NSimSun" w:hAnsi="Times New Roman" w:cs="Mangal"/>
          <w:bCs/>
          <w:kern w:val="2"/>
          <w:sz w:val="28"/>
          <w:szCs w:val="28"/>
          <w:lang w:eastAsia="zh-CN" w:bidi="hi-IN"/>
        </w:rPr>
      </w:pPr>
      <w:r>
        <w:rPr>
          <w:rFonts w:ascii="Times New Roman" w:eastAsia="NSimSun" w:hAnsi="Times New Roman" w:cs="Arial"/>
          <w:bCs/>
          <w:i/>
          <w:iCs/>
          <w:kern w:val="2"/>
          <w:sz w:val="28"/>
          <w:szCs w:val="28"/>
          <w:lang w:eastAsia="zh-CN" w:bidi="hi-IN"/>
        </w:rPr>
        <w:t>Сбор группы у входа в музей</w:t>
      </w:r>
    </w:p>
    <w:p w14:paraId="45E14DF3" w14:textId="77777777" w:rsidR="001F370B" w:rsidRPr="003A411E" w:rsidRDefault="001F370B" w:rsidP="001F370B">
      <w:pPr>
        <w:suppressAutoHyphens/>
        <w:spacing w:after="0" w:line="240" w:lineRule="auto"/>
        <w:jc w:val="both"/>
        <w:rPr>
          <w:rFonts w:ascii="Times New Roman" w:eastAsia="NSimSun" w:hAnsi="Times New Roman" w:cs="Arial"/>
          <w:bCs/>
          <w:i/>
          <w:iCs/>
          <w:kern w:val="2"/>
          <w:sz w:val="28"/>
          <w:szCs w:val="28"/>
          <w:lang w:eastAsia="zh-CN" w:bidi="hi-IN"/>
        </w:rPr>
      </w:pPr>
    </w:p>
    <w:p w14:paraId="6F7848BA" w14:textId="77777777" w:rsidR="001F370B" w:rsidRPr="007F110D" w:rsidRDefault="001F370B" w:rsidP="001F370B">
      <w:pPr>
        <w:pStyle w:val="af8"/>
        <w:numPr>
          <w:ilvl w:val="0"/>
          <w:numId w:val="5"/>
        </w:numPr>
        <w:suppressAutoHyphens/>
        <w:spacing w:after="0" w:line="240" w:lineRule="auto"/>
        <w:jc w:val="both"/>
        <w:rPr>
          <w:rFonts w:ascii="Times New Roman" w:eastAsia="NSimSun" w:hAnsi="Times New Roman" w:cs="Mangal"/>
          <w:b/>
          <w:bCs/>
          <w:iCs/>
          <w:color w:val="000000"/>
          <w:kern w:val="2"/>
          <w:sz w:val="28"/>
          <w:szCs w:val="28"/>
          <w:lang w:eastAsia="zh-CN" w:bidi="hi-IN"/>
        </w:rPr>
      </w:pPr>
      <w:r w:rsidRPr="007F110D">
        <w:rPr>
          <w:rFonts w:ascii="Times New Roman" w:eastAsia="NSimSun" w:hAnsi="Times New Roman" w:cs="Arial"/>
          <w:b/>
          <w:bCs/>
          <w:iCs/>
          <w:color w:val="17365D"/>
          <w:kern w:val="2"/>
          <w:sz w:val="28"/>
          <w:szCs w:val="28"/>
          <w:lang w:eastAsia="zh-CN" w:bidi="hi-IN"/>
        </w:rPr>
        <w:t>ИНТЕРАКТИВНАЯ ПЛОЩАДКА</w:t>
      </w:r>
    </w:p>
    <w:p w14:paraId="748B0586" w14:textId="77777777" w:rsidR="001F370B" w:rsidRPr="007F110D" w:rsidRDefault="001F370B" w:rsidP="001F370B">
      <w:pPr>
        <w:pStyle w:val="af8"/>
        <w:suppressAutoHyphens/>
        <w:spacing w:after="0" w:line="240" w:lineRule="auto"/>
        <w:jc w:val="both"/>
        <w:rPr>
          <w:rFonts w:ascii="Times New Roman" w:eastAsia="NSimSun" w:hAnsi="Times New Roman" w:cs="Mangal"/>
          <w:b/>
          <w:bCs/>
          <w:iCs/>
          <w:color w:val="000000"/>
          <w:kern w:val="2"/>
          <w:sz w:val="28"/>
          <w:szCs w:val="28"/>
          <w:lang w:eastAsia="zh-CN" w:bidi="hi-IN"/>
        </w:rPr>
      </w:pPr>
      <w:r w:rsidRPr="007F110D">
        <w:rPr>
          <w:rFonts w:ascii="Times New Roman" w:eastAsia="NSimSun" w:hAnsi="Times New Roman" w:cs="Arial"/>
          <w:bCs/>
          <w:i/>
          <w:iCs/>
          <w:color w:val="000000"/>
          <w:kern w:val="2"/>
          <w:sz w:val="28"/>
          <w:szCs w:val="28"/>
          <w:lang w:eastAsia="zh-CN" w:bidi="hi-IN"/>
        </w:rPr>
        <w:t xml:space="preserve">Встреча с членами клубов военно-исторической реконструкции. </w:t>
      </w:r>
    </w:p>
    <w:p w14:paraId="145FCC8F" w14:textId="77777777" w:rsidR="001F370B" w:rsidRPr="003A411E" w:rsidRDefault="001F370B" w:rsidP="001F370B">
      <w:pPr>
        <w:suppressAutoHyphens/>
        <w:spacing w:after="0" w:line="240" w:lineRule="auto"/>
        <w:jc w:val="both"/>
        <w:rPr>
          <w:rFonts w:ascii="Times New Roman" w:eastAsia="NSimSun" w:hAnsi="Times New Roman" w:cs="Arial"/>
          <w:b/>
          <w:bCs/>
          <w:i/>
          <w:iCs/>
          <w:color w:val="000000"/>
          <w:kern w:val="2"/>
          <w:sz w:val="28"/>
          <w:szCs w:val="28"/>
          <w:lang w:eastAsia="zh-CN" w:bidi="hi-IN"/>
        </w:rPr>
      </w:pPr>
    </w:p>
    <w:p w14:paraId="3A374C90" w14:textId="77777777" w:rsidR="001F370B" w:rsidRDefault="001F370B" w:rsidP="001F370B">
      <w:pPr>
        <w:pStyle w:val="af8"/>
        <w:numPr>
          <w:ilvl w:val="0"/>
          <w:numId w:val="5"/>
        </w:numPr>
        <w:suppressAutoHyphens/>
        <w:spacing w:after="0" w:line="240" w:lineRule="auto"/>
        <w:jc w:val="both"/>
        <w:rPr>
          <w:rFonts w:ascii="Times New Roman" w:eastAsia="NSimSun" w:hAnsi="Times New Roman" w:cs="Arial"/>
          <w:b/>
          <w:bCs/>
          <w:iCs/>
          <w:color w:val="943634"/>
          <w:kern w:val="2"/>
          <w:sz w:val="28"/>
          <w:szCs w:val="28"/>
          <w:lang w:eastAsia="zh-CN" w:bidi="hi-IN"/>
        </w:rPr>
      </w:pPr>
      <w:r w:rsidRPr="007F110D">
        <w:rPr>
          <w:rFonts w:ascii="Times New Roman" w:eastAsia="NSimSun" w:hAnsi="Times New Roman" w:cs="Arial"/>
          <w:b/>
          <w:bCs/>
          <w:iCs/>
          <w:color w:val="943634"/>
          <w:kern w:val="2"/>
          <w:sz w:val="28"/>
          <w:szCs w:val="28"/>
          <w:lang w:eastAsia="zh-CN" w:bidi="hi-IN"/>
        </w:rPr>
        <w:t xml:space="preserve">МАСТЕР-КЛАСС ПО ИЗГОТОВЛЕНИЮ СВЕЧЕЙ </w:t>
      </w:r>
    </w:p>
    <w:p w14:paraId="7680F625" w14:textId="77777777" w:rsidR="001F370B" w:rsidRPr="007F110D" w:rsidRDefault="001F370B" w:rsidP="001F370B">
      <w:pPr>
        <w:pStyle w:val="af8"/>
        <w:suppressAutoHyphens/>
        <w:spacing w:after="0" w:line="240" w:lineRule="auto"/>
        <w:jc w:val="both"/>
        <w:rPr>
          <w:rFonts w:ascii="Times New Roman" w:eastAsia="NSimSun" w:hAnsi="Times New Roman" w:cs="Arial"/>
          <w:b/>
          <w:bCs/>
          <w:iCs/>
          <w:color w:val="943634"/>
          <w:kern w:val="2"/>
          <w:sz w:val="28"/>
          <w:szCs w:val="28"/>
          <w:lang w:eastAsia="zh-CN" w:bidi="hi-IN"/>
        </w:rPr>
      </w:pPr>
      <w:r w:rsidRPr="007F110D">
        <w:rPr>
          <w:rFonts w:ascii="Times New Roman" w:eastAsia="NSimSun" w:hAnsi="Times New Roman" w:cs="Arial"/>
          <w:bCs/>
          <w:i/>
          <w:iCs/>
          <w:color w:val="000000"/>
          <w:kern w:val="2"/>
          <w:sz w:val="28"/>
          <w:szCs w:val="28"/>
          <w:lang w:eastAsia="zh-CN" w:bidi="hi-IN"/>
        </w:rPr>
        <w:t>Волонтерское движение «Калининград, мы вместе! Помощь нашим бойцам!»</w:t>
      </w:r>
    </w:p>
    <w:p w14:paraId="4C6FCE5F" w14:textId="77777777" w:rsidR="001F370B" w:rsidRDefault="001F370B" w:rsidP="001F370B">
      <w:pPr>
        <w:suppressAutoHyphens/>
        <w:spacing w:after="0" w:line="240" w:lineRule="auto"/>
        <w:jc w:val="both"/>
        <w:rPr>
          <w:rFonts w:ascii="Times New Roman" w:eastAsia="NSimSun" w:hAnsi="Times New Roman" w:cs="Arial"/>
          <w:b/>
          <w:iCs/>
          <w:color w:val="000000"/>
          <w:kern w:val="2"/>
          <w:sz w:val="28"/>
          <w:szCs w:val="28"/>
          <w:lang w:eastAsia="zh-CN" w:bidi="hi-IN"/>
        </w:rPr>
      </w:pPr>
    </w:p>
    <w:p w14:paraId="784CDFC2" w14:textId="77777777" w:rsidR="001F370B" w:rsidRDefault="001F370B" w:rsidP="001F370B">
      <w:pPr>
        <w:pStyle w:val="af8"/>
        <w:numPr>
          <w:ilvl w:val="0"/>
          <w:numId w:val="5"/>
        </w:numPr>
        <w:suppressAutoHyphens/>
        <w:spacing w:after="0" w:line="240" w:lineRule="auto"/>
        <w:jc w:val="both"/>
        <w:rPr>
          <w:rFonts w:ascii="Times New Roman" w:eastAsia="NSimSun" w:hAnsi="Times New Roman" w:cs="Arial"/>
          <w:b/>
          <w:iCs/>
          <w:color w:val="E36C0A"/>
          <w:kern w:val="2"/>
          <w:sz w:val="28"/>
          <w:szCs w:val="28"/>
          <w:lang w:eastAsia="zh-CN" w:bidi="hi-IN"/>
        </w:rPr>
      </w:pPr>
      <w:r w:rsidRPr="007F110D">
        <w:rPr>
          <w:rFonts w:ascii="Times New Roman" w:eastAsia="NSimSun" w:hAnsi="Times New Roman" w:cs="Arial"/>
          <w:b/>
          <w:iCs/>
          <w:color w:val="E36C0A"/>
          <w:kern w:val="2"/>
          <w:sz w:val="28"/>
          <w:szCs w:val="28"/>
          <w:lang w:eastAsia="zh-CN" w:bidi="hi-IN"/>
        </w:rPr>
        <w:t>МАСТЕР-КЛАСС ПО ПЛЕТЕНИЮ МАСКИРОВОЧНЫХ СЕТЕЙ</w:t>
      </w:r>
    </w:p>
    <w:p w14:paraId="38312018" w14:textId="77777777" w:rsidR="001F370B" w:rsidRPr="007F110D" w:rsidRDefault="001F370B" w:rsidP="001F370B">
      <w:pPr>
        <w:pStyle w:val="af8"/>
        <w:suppressAutoHyphens/>
        <w:spacing w:after="0" w:line="240" w:lineRule="auto"/>
        <w:jc w:val="both"/>
        <w:rPr>
          <w:rFonts w:ascii="Times New Roman" w:eastAsia="NSimSun" w:hAnsi="Times New Roman" w:cs="Arial"/>
          <w:b/>
          <w:iCs/>
          <w:color w:val="E36C0A"/>
          <w:kern w:val="2"/>
          <w:sz w:val="28"/>
          <w:szCs w:val="28"/>
          <w:lang w:eastAsia="zh-CN" w:bidi="hi-IN"/>
        </w:rPr>
      </w:pPr>
      <w:r w:rsidRPr="007F110D">
        <w:rPr>
          <w:rFonts w:ascii="Times New Roman" w:eastAsia="NSimSun" w:hAnsi="Times New Roman" w:cs="Arial"/>
          <w:bCs/>
          <w:i/>
          <w:iCs/>
          <w:color w:val="000000"/>
          <w:kern w:val="2"/>
          <w:sz w:val="28"/>
          <w:szCs w:val="28"/>
          <w:lang w:eastAsia="zh-CN" w:bidi="hi-IN"/>
        </w:rPr>
        <w:t xml:space="preserve">Волонтерское движение </w:t>
      </w:r>
      <w:r w:rsidRPr="007F110D">
        <w:rPr>
          <w:rFonts w:ascii="Times New Roman" w:eastAsia="NSimSun" w:hAnsi="Times New Roman" w:cs="Arial"/>
          <w:bCs/>
          <w:i/>
          <w:iCs/>
          <w:kern w:val="2"/>
          <w:sz w:val="28"/>
          <w:szCs w:val="28"/>
          <w:lang w:eastAsia="zh-CN" w:bidi="hi-IN"/>
        </w:rPr>
        <w:t xml:space="preserve">«Листва прикроет </w:t>
      </w:r>
      <w:r w:rsidRPr="007F110D">
        <w:rPr>
          <w:rFonts w:ascii="Times New Roman" w:eastAsia="NSimSun" w:hAnsi="Times New Roman" w:cs="Arial"/>
          <w:bCs/>
          <w:i/>
          <w:iCs/>
          <w:kern w:val="2"/>
          <w:sz w:val="28"/>
          <w:szCs w:val="28"/>
          <w:lang w:val="en-US" w:eastAsia="zh-CN" w:bidi="hi-IN"/>
        </w:rPr>
        <w:t>ZVO</w:t>
      </w:r>
      <w:r w:rsidRPr="007F110D">
        <w:rPr>
          <w:rFonts w:ascii="Times New Roman" w:eastAsia="NSimSun" w:hAnsi="Times New Roman" w:cs="Arial"/>
          <w:bCs/>
          <w:i/>
          <w:iCs/>
          <w:kern w:val="2"/>
          <w:sz w:val="28"/>
          <w:szCs w:val="28"/>
          <w:lang w:eastAsia="zh-CN" w:bidi="hi-IN"/>
        </w:rPr>
        <w:t>»</w:t>
      </w:r>
    </w:p>
    <w:p w14:paraId="4FA9140E" w14:textId="77777777" w:rsidR="001F370B" w:rsidRPr="003A411E" w:rsidRDefault="001F370B" w:rsidP="001F370B">
      <w:pPr>
        <w:suppressAutoHyphens/>
        <w:spacing w:after="0" w:line="240" w:lineRule="auto"/>
        <w:jc w:val="both"/>
        <w:rPr>
          <w:rFonts w:ascii="Times New Roman" w:eastAsia="NSimSun" w:hAnsi="Times New Roman" w:cs="Arial"/>
          <w:bCs/>
          <w:iCs/>
          <w:kern w:val="2"/>
          <w:sz w:val="28"/>
          <w:szCs w:val="28"/>
          <w:lang w:eastAsia="zh-CN" w:bidi="hi-IN"/>
        </w:rPr>
      </w:pPr>
    </w:p>
    <w:p w14:paraId="24734709" w14:textId="77777777" w:rsidR="001F370B" w:rsidRPr="003A411E" w:rsidRDefault="001F370B" w:rsidP="001F370B">
      <w:pPr>
        <w:numPr>
          <w:ilvl w:val="0"/>
          <w:numId w:val="5"/>
        </w:numPr>
        <w:suppressAutoHyphens/>
        <w:spacing w:after="0" w:line="240" w:lineRule="auto"/>
        <w:contextualSpacing/>
        <w:jc w:val="both"/>
        <w:rPr>
          <w:rFonts w:ascii="Times New Roman" w:eastAsia="NSimSun" w:hAnsi="Times New Roman" w:cs="Mangal"/>
          <w:b/>
          <w:color w:val="7030A0"/>
          <w:kern w:val="2"/>
          <w:sz w:val="28"/>
          <w:szCs w:val="28"/>
          <w:lang w:eastAsia="zh-CN" w:bidi="hi-IN"/>
        </w:rPr>
      </w:pPr>
      <w:r w:rsidRPr="003A411E">
        <w:rPr>
          <w:rFonts w:ascii="Times New Roman" w:eastAsia="NSimSun" w:hAnsi="Times New Roman" w:cs="Mangal"/>
          <w:b/>
          <w:color w:val="7030A0"/>
          <w:kern w:val="2"/>
          <w:sz w:val="28"/>
          <w:szCs w:val="28"/>
          <w:lang w:eastAsia="zh-CN" w:bidi="hi-IN"/>
        </w:rPr>
        <w:t>ПОЛЕВАЯ КУХНЯ ОТ КАФЕ «МЕДВЕДЬ»</w:t>
      </w:r>
    </w:p>
    <w:p w14:paraId="2418F702" w14:textId="45FB5643" w:rsidR="001F370B" w:rsidRDefault="001F370B" w:rsidP="002900A2">
      <w:pPr>
        <w:numPr>
          <w:ilvl w:val="0"/>
          <w:numId w:val="5"/>
        </w:numPr>
        <w:suppressAutoHyphens/>
        <w:spacing w:after="0" w:line="240" w:lineRule="auto"/>
        <w:contextualSpacing/>
        <w:jc w:val="both"/>
        <w:rPr>
          <w:rFonts w:ascii="Times New Roman" w:eastAsia="NSimSun" w:hAnsi="Times New Roman" w:cs="Mangal"/>
          <w:b/>
          <w:color w:val="7030A0"/>
          <w:kern w:val="2"/>
          <w:sz w:val="28"/>
          <w:szCs w:val="28"/>
          <w:lang w:eastAsia="zh-CN" w:bidi="hi-IN"/>
        </w:rPr>
      </w:pPr>
      <w:r w:rsidRPr="003A411E">
        <w:rPr>
          <w:rFonts w:ascii="Times New Roman" w:eastAsia="NSimSun" w:hAnsi="Times New Roman" w:cs="Mangal"/>
          <w:b/>
          <w:color w:val="7030A0"/>
          <w:kern w:val="2"/>
          <w:sz w:val="28"/>
          <w:szCs w:val="28"/>
          <w:lang w:eastAsia="zh-CN" w:bidi="hi-IN"/>
        </w:rPr>
        <w:t>ФОТОЗОНА</w:t>
      </w:r>
    </w:p>
    <w:p w14:paraId="3138FE44" w14:textId="77777777" w:rsidR="002900A2" w:rsidRPr="002900A2" w:rsidRDefault="002900A2" w:rsidP="002900A2">
      <w:pPr>
        <w:suppressAutoHyphens/>
        <w:spacing w:after="0" w:line="240" w:lineRule="auto"/>
        <w:contextualSpacing/>
        <w:jc w:val="both"/>
        <w:rPr>
          <w:rFonts w:ascii="Times New Roman" w:eastAsia="NSimSun" w:hAnsi="Times New Roman" w:cs="Mangal"/>
          <w:b/>
          <w:color w:val="7030A0"/>
          <w:kern w:val="2"/>
          <w:sz w:val="28"/>
          <w:szCs w:val="28"/>
          <w:lang w:eastAsia="zh-CN" w:bidi="hi-IN"/>
        </w:rPr>
      </w:pPr>
    </w:p>
    <w:p w14:paraId="2CB164F9" w14:textId="77777777" w:rsidR="00661FBB" w:rsidRDefault="00661FBB" w:rsidP="00D0110E">
      <w:pPr>
        <w:spacing w:after="0" w:line="240" w:lineRule="auto"/>
        <w:ind w:firstLine="708"/>
        <w:jc w:val="both"/>
        <w:rPr>
          <w:rFonts w:ascii="Times New Roman" w:hAnsi="Times New Roman" w:cs="Times New Roman"/>
          <w:sz w:val="28"/>
          <w:szCs w:val="28"/>
          <w:shd w:val="clear" w:color="auto" w:fill="FFFFFF"/>
        </w:rPr>
      </w:pPr>
    </w:p>
    <w:p w14:paraId="616F1861" w14:textId="37F4280E" w:rsidR="00561C0E" w:rsidRPr="001F370B" w:rsidRDefault="002900A2" w:rsidP="00D011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 xml:space="preserve">Также сообщаем, что </w:t>
      </w:r>
      <w:r w:rsidRPr="002900A2">
        <w:rPr>
          <w:rFonts w:ascii="Times New Roman" w:hAnsi="Times New Roman" w:cs="Times New Roman"/>
          <w:b/>
          <w:bCs/>
          <w:sz w:val="28"/>
          <w:szCs w:val="28"/>
          <w:shd w:val="clear" w:color="auto" w:fill="FFFFFF"/>
        </w:rPr>
        <w:t>12 апреля</w:t>
      </w:r>
      <w:r w:rsidR="002311D0" w:rsidRPr="002900A2">
        <w:rPr>
          <w:rFonts w:ascii="Times New Roman" w:hAnsi="Times New Roman" w:cs="Times New Roman"/>
          <w:b/>
          <w:bCs/>
          <w:sz w:val="28"/>
          <w:szCs w:val="28"/>
          <w:shd w:val="clear" w:color="auto" w:fill="FFFFFF"/>
        </w:rPr>
        <w:t xml:space="preserve"> в 14:00</w:t>
      </w:r>
      <w:r w:rsidRPr="001F370B">
        <w:rPr>
          <w:rFonts w:ascii="Times New Roman" w:hAnsi="Times New Roman" w:cs="Times New Roman"/>
          <w:sz w:val="28"/>
          <w:szCs w:val="28"/>
          <w:shd w:val="clear" w:color="auto" w:fill="FFFFFF"/>
        </w:rPr>
        <w:t xml:space="preserve">, в честь Дня космонавтики, Калининградский областной историко-художественный музей совместно с Астрономическим сообществом БФУ им. И. Канта приглашают на познавательную лекцию </w:t>
      </w:r>
      <w:r w:rsidRPr="002900A2">
        <w:rPr>
          <w:rFonts w:ascii="Times New Roman" w:hAnsi="Times New Roman" w:cs="Times New Roman"/>
          <w:b/>
          <w:bCs/>
          <w:sz w:val="28"/>
          <w:szCs w:val="28"/>
          <w:shd w:val="clear" w:color="auto" w:fill="FFFFFF"/>
        </w:rPr>
        <w:t>"Телескопы на земле и в космосе"</w:t>
      </w:r>
      <w:r w:rsidRPr="001F370B">
        <w:rPr>
          <w:rFonts w:ascii="Times New Roman" w:hAnsi="Times New Roman" w:cs="Times New Roman"/>
          <w:sz w:val="28"/>
          <w:szCs w:val="28"/>
          <w:shd w:val="clear" w:color="auto" w:fill="FFFFFF"/>
        </w:rPr>
        <w:t xml:space="preserve">. </w:t>
      </w:r>
    </w:p>
    <w:p w14:paraId="7E073DD7" w14:textId="758961D7" w:rsidR="00561C0E" w:rsidRPr="001F370B" w:rsidRDefault="00000000" w:rsidP="00D0110E">
      <w:pPr>
        <w:spacing w:after="0" w:line="240" w:lineRule="auto"/>
        <w:ind w:firstLine="708"/>
        <w:jc w:val="both"/>
        <w:rPr>
          <w:rFonts w:ascii="Times New Roman" w:hAnsi="Times New Roman" w:cs="Times New Roman"/>
          <w:sz w:val="28"/>
          <w:szCs w:val="28"/>
          <w:shd w:val="clear" w:color="auto" w:fill="FFFFFF"/>
        </w:rPr>
      </w:pPr>
      <w:r w:rsidRPr="001F370B">
        <w:rPr>
          <w:rFonts w:ascii="Times New Roman" w:hAnsi="Times New Roman" w:cs="Times New Roman"/>
          <w:sz w:val="28"/>
          <w:szCs w:val="28"/>
          <w:shd w:val="clear" w:color="auto" w:fill="FFFFFF"/>
        </w:rPr>
        <w:t>В ходе лекции ребята узнают, как ведутся астрономические наблюдения за пределами земной атмосферы, а также максимально близко познакомятся с земными телескопами и принципами их работы. На мероприятии предусмотрена практическая часть, в ходе которой ребята смогут почувствовать себя астрономами и научиться работать с телескопом, а если позволит переменчивая погода, то и поучаствовать в наблюдениях за нашей звездой - Солнцем.</w:t>
      </w:r>
    </w:p>
    <w:p w14:paraId="327B632D" w14:textId="65089A42" w:rsidR="002311D0" w:rsidRPr="001F370B" w:rsidRDefault="002311D0" w:rsidP="00D0110E">
      <w:pPr>
        <w:spacing w:after="0" w:line="240" w:lineRule="auto"/>
        <w:ind w:firstLine="708"/>
        <w:jc w:val="both"/>
        <w:rPr>
          <w:rFonts w:ascii="Times New Roman" w:hAnsi="Times New Roman" w:cs="Times New Roman"/>
          <w:sz w:val="28"/>
          <w:szCs w:val="28"/>
        </w:rPr>
      </w:pPr>
      <w:r w:rsidRPr="001F370B">
        <w:rPr>
          <w:rFonts w:ascii="Times New Roman" w:hAnsi="Times New Roman" w:cs="Times New Roman"/>
          <w:sz w:val="28"/>
          <w:szCs w:val="28"/>
          <w:shd w:val="clear" w:color="auto" w:fill="FFFFFF"/>
        </w:rPr>
        <w:t xml:space="preserve">Лекция состоится в Калининградском областном историко-художественном музее </w:t>
      </w:r>
      <w:r w:rsidR="00342201" w:rsidRPr="001F370B">
        <w:rPr>
          <w:rFonts w:ascii="Times New Roman" w:hAnsi="Times New Roman" w:cs="Times New Roman"/>
          <w:sz w:val="28"/>
          <w:szCs w:val="28"/>
          <w:shd w:val="clear" w:color="auto" w:fill="FFFFFF"/>
        </w:rPr>
        <w:t>по адресу: улица Клиническая, д. 21.</w:t>
      </w:r>
    </w:p>
    <w:p w14:paraId="76DC63ED" w14:textId="08DD8643" w:rsidR="00561C0E" w:rsidRPr="002900A2" w:rsidRDefault="00000000" w:rsidP="00D0110E">
      <w:pPr>
        <w:spacing w:after="0" w:line="240" w:lineRule="auto"/>
        <w:ind w:firstLine="708"/>
        <w:jc w:val="both"/>
        <w:rPr>
          <w:rFonts w:ascii="Times New Roman" w:hAnsi="Times New Roman" w:cs="Times New Roman"/>
          <w:b/>
          <w:bCs/>
          <w:sz w:val="28"/>
          <w:szCs w:val="28"/>
          <w:shd w:val="clear" w:color="auto" w:fill="FFFFFF"/>
        </w:rPr>
      </w:pPr>
      <w:r w:rsidRPr="001F370B">
        <w:rPr>
          <w:rFonts w:ascii="Times New Roman" w:hAnsi="Times New Roman" w:cs="Times New Roman"/>
          <w:sz w:val="28"/>
          <w:szCs w:val="28"/>
          <w:shd w:val="clear" w:color="auto" w:fill="FFFFFF"/>
        </w:rPr>
        <w:t xml:space="preserve">Мероприятие проводится в рамках проекта </w:t>
      </w:r>
      <w:r w:rsidRPr="002900A2">
        <w:rPr>
          <w:rFonts w:ascii="Times New Roman" w:hAnsi="Times New Roman" w:cs="Times New Roman"/>
          <w:b/>
          <w:bCs/>
          <w:sz w:val="28"/>
          <w:szCs w:val="28"/>
          <w:shd w:val="clear" w:color="auto" w:fill="FFFFFF"/>
        </w:rPr>
        <w:t>"Космонавт Виктор Пацаев. Приём!"</w:t>
      </w:r>
    </w:p>
    <w:p w14:paraId="35745E54" w14:textId="76F36BEB" w:rsidR="002311D0" w:rsidRPr="001F370B" w:rsidRDefault="002311D0" w:rsidP="00D0110E">
      <w:pPr>
        <w:spacing w:after="0" w:line="240" w:lineRule="auto"/>
        <w:ind w:firstLine="708"/>
        <w:jc w:val="both"/>
        <w:rPr>
          <w:sz w:val="28"/>
          <w:szCs w:val="28"/>
        </w:rPr>
      </w:pPr>
      <w:r w:rsidRPr="001F370B">
        <w:rPr>
          <w:rFonts w:ascii="Times New Roman" w:hAnsi="Times New Roman" w:cs="Times New Roman"/>
          <w:sz w:val="28"/>
          <w:szCs w:val="28"/>
          <w:shd w:val="clear" w:color="auto" w:fill="FFFFFF"/>
        </w:rPr>
        <w:t>Участие по входному билету (действует Пушкинская карта).</w:t>
      </w:r>
    </w:p>
    <w:p w14:paraId="7FF280FE" w14:textId="77777777" w:rsidR="00561C0E" w:rsidRPr="001F370B" w:rsidRDefault="00000000" w:rsidP="00D0110E">
      <w:pPr>
        <w:spacing w:after="0" w:line="240" w:lineRule="auto"/>
        <w:ind w:firstLine="708"/>
        <w:jc w:val="both"/>
        <w:rPr>
          <w:sz w:val="28"/>
          <w:szCs w:val="28"/>
          <w:shd w:val="clear" w:color="auto" w:fill="FFFFFF"/>
        </w:rPr>
      </w:pPr>
      <w:r w:rsidRPr="001F370B">
        <w:rPr>
          <w:rFonts w:ascii="Times New Roman" w:hAnsi="Times New Roman" w:cs="Times New Roman"/>
          <w:sz w:val="28"/>
          <w:szCs w:val="28"/>
          <w:shd w:val="clear" w:color="auto" w:fill="FFFFFF"/>
        </w:rPr>
        <w:t>Возрастное ограничение 14+</w:t>
      </w:r>
    </w:p>
    <w:p w14:paraId="154B80E5" w14:textId="77777777" w:rsidR="00561C0E" w:rsidRPr="001F370B" w:rsidRDefault="00561C0E">
      <w:pPr>
        <w:spacing w:after="0" w:line="240" w:lineRule="auto"/>
        <w:ind w:firstLine="708"/>
        <w:rPr>
          <w:rFonts w:ascii="Times New Roman" w:hAnsi="Times New Roman" w:cs="Times New Roman"/>
          <w:sz w:val="28"/>
          <w:szCs w:val="28"/>
        </w:rPr>
      </w:pPr>
    </w:p>
    <w:p w14:paraId="56599DB2" w14:textId="4E746892" w:rsidR="00561C0E" w:rsidRPr="001F370B" w:rsidRDefault="00000000" w:rsidP="00342201">
      <w:pPr>
        <w:spacing w:after="0" w:line="240" w:lineRule="auto"/>
        <w:ind w:left="-850" w:right="-425"/>
        <w:rPr>
          <w:rFonts w:ascii="Times New Roman" w:hAnsi="Times New Roman" w:cs="Times New Roman"/>
          <w:sz w:val="28"/>
          <w:szCs w:val="28"/>
        </w:rPr>
      </w:pPr>
      <w:r w:rsidRPr="001F370B">
        <w:rPr>
          <w:rFonts w:ascii="Times New Roman" w:hAnsi="Times New Roman" w:cs="Times New Roman"/>
          <w:noProof/>
          <w:sz w:val="28"/>
          <w:szCs w:val="28"/>
          <w:shd w:val="clear" w:color="auto" w:fill="FFFFFF"/>
        </w:rPr>
        <mc:AlternateContent>
          <mc:Choice Requires="wpg">
            <w:drawing>
              <wp:inline distT="0" distB="0" distL="0" distR="0" wp14:anchorId="69FBAA85" wp14:editId="76C9B2FD">
                <wp:extent cx="3303360" cy="2202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71593" name=""/>
                        <pic:cNvPicPr>
                          <a:picLocks noChangeAspect="1"/>
                        </pic:cNvPicPr>
                      </pic:nvPicPr>
                      <pic:blipFill>
                        <a:blip r:embed="rId12"/>
                        <a:stretch/>
                      </pic:blipFill>
                      <pic:spPr bwMode="auto">
                        <a:xfrm>
                          <a:off x="0" y="0"/>
                          <a:ext cx="3303360" cy="220223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60.1pt;height:173.4pt;mso-wrap-distance-left:0.0pt;mso-wrap-distance-top:0.0pt;mso-wrap-distance-right:0.0pt;mso-wrap-distance-bottom:0.0pt;" stroked="false">
                <v:path textboxrect="0,0,0,0"/>
                <v:imagedata r:id="rId13" o:title=""/>
              </v:shape>
            </w:pict>
          </mc:Fallback>
        </mc:AlternateContent>
      </w:r>
      <w:r w:rsidRPr="001F370B">
        <w:rPr>
          <w:rFonts w:ascii="Times New Roman" w:hAnsi="Times New Roman" w:cs="Times New Roman"/>
          <w:noProof/>
          <w:sz w:val="28"/>
          <w:szCs w:val="28"/>
          <w:shd w:val="clear" w:color="auto" w:fill="FFFFFF"/>
        </w:rPr>
        <mc:AlternateContent>
          <mc:Choice Requires="wpg">
            <w:drawing>
              <wp:inline distT="0" distB="0" distL="0" distR="0" wp14:anchorId="32E48BB9" wp14:editId="04D0FCC5">
                <wp:extent cx="3303360" cy="2202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54737" name=""/>
                        <pic:cNvPicPr>
                          <a:picLocks noChangeAspect="1"/>
                        </pic:cNvPicPr>
                      </pic:nvPicPr>
                      <pic:blipFill>
                        <a:blip r:embed="rId14"/>
                        <a:stretch/>
                      </pic:blipFill>
                      <pic:spPr bwMode="auto">
                        <a:xfrm>
                          <a:off x="0" y="0"/>
                          <a:ext cx="3303360" cy="220223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60.1pt;height:173.4pt;mso-wrap-distance-left:0.0pt;mso-wrap-distance-top:0.0pt;mso-wrap-distance-right:0.0pt;mso-wrap-distance-bottom:0.0pt;" stroked="false">
                <v:path textboxrect="0,0,0,0"/>
                <v:imagedata r:id="rId15" o:title=""/>
              </v:shape>
            </w:pict>
          </mc:Fallback>
        </mc:AlternateContent>
      </w:r>
    </w:p>
    <w:p w14:paraId="4703ABD3" w14:textId="68727CA3" w:rsidR="00561C0E" w:rsidRDefault="00561C0E">
      <w:pPr>
        <w:spacing w:after="0" w:line="240" w:lineRule="auto"/>
        <w:ind w:left="-850" w:right="-425"/>
        <w:rPr>
          <w:rFonts w:ascii="Times New Roman" w:hAnsi="Times New Roman" w:cs="Times New Roman"/>
          <w:sz w:val="28"/>
          <w:szCs w:val="28"/>
        </w:rPr>
      </w:pPr>
    </w:p>
    <w:p w14:paraId="0B246F75" w14:textId="0FD480BF" w:rsidR="00D0110E" w:rsidRDefault="00D0110E">
      <w:pPr>
        <w:spacing w:after="0" w:line="240" w:lineRule="auto"/>
        <w:ind w:left="-850" w:right="-425"/>
        <w:rPr>
          <w:rFonts w:ascii="Times New Roman" w:hAnsi="Times New Roman" w:cs="Times New Roman"/>
          <w:sz w:val="28"/>
          <w:szCs w:val="28"/>
        </w:rPr>
      </w:pPr>
    </w:p>
    <w:p w14:paraId="665BDD6D" w14:textId="6D4A87B8" w:rsidR="00D0110E" w:rsidRDefault="00D0110E">
      <w:pPr>
        <w:spacing w:after="0" w:line="240" w:lineRule="auto"/>
        <w:ind w:left="-850" w:right="-425"/>
        <w:rPr>
          <w:rFonts w:ascii="Times New Roman" w:hAnsi="Times New Roman" w:cs="Times New Roman"/>
          <w:sz w:val="28"/>
          <w:szCs w:val="28"/>
        </w:rPr>
      </w:pPr>
    </w:p>
    <w:p w14:paraId="38280B06" w14:textId="77777777" w:rsidR="002A0857" w:rsidRDefault="002A0857" w:rsidP="002A0857">
      <w:pPr>
        <w:spacing w:after="0"/>
        <w:jc w:val="both"/>
        <w:rPr>
          <w:rFonts w:ascii="Times New Roman" w:eastAsia="Times New Roman" w:hAnsi="Times New Roman" w:cs="Times New Roman"/>
          <w:b/>
          <w:bCs/>
          <w:sz w:val="28"/>
          <w:szCs w:val="28"/>
          <w:lang w:eastAsia="ru-RU"/>
        </w:rPr>
      </w:pPr>
    </w:p>
    <w:p w14:paraId="3079EFDD" w14:textId="77777777" w:rsidR="00BB0BE1" w:rsidRDefault="00BB0BE1" w:rsidP="00D0110E">
      <w:pPr>
        <w:spacing w:after="0"/>
        <w:ind w:firstLine="709"/>
        <w:jc w:val="both"/>
        <w:rPr>
          <w:rFonts w:ascii="Times New Roman" w:eastAsia="Times New Roman" w:hAnsi="Times New Roman" w:cs="Times New Roman"/>
          <w:b/>
          <w:bCs/>
          <w:sz w:val="28"/>
          <w:szCs w:val="28"/>
          <w:lang w:eastAsia="ru-RU"/>
        </w:rPr>
      </w:pPr>
    </w:p>
    <w:p w14:paraId="7EA328C9" w14:textId="590F0685" w:rsidR="00D0110E" w:rsidRDefault="00D0110E" w:rsidP="00D0110E">
      <w:pPr>
        <w:spacing w:after="0"/>
        <w:ind w:firstLine="709"/>
        <w:jc w:val="both"/>
        <w:rPr>
          <w:rFonts w:ascii="Times New Roman" w:eastAsia="Times New Roman" w:hAnsi="Times New Roman" w:cs="Times New Roman"/>
          <w:sz w:val="28"/>
          <w:szCs w:val="28"/>
          <w:lang w:eastAsia="ru-RU"/>
        </w:rPr>
      </w:pPr>
      <w:r w:rsidRPr="00D0110E">
        <w:rPr>
          <w:rFonts w:ascii="Times New Roman" w:eastAsia="Times New Roman" w:hAnsi="Times New Roman" w:cs="Times New Roman"/>
          <w:b/>
          <w:bCs/>
          <w:sz w:val="28"/>
          <w:szCs w:val="28"/>
          <w:lang w:eastAsia="ru-RU"/>
        </w:rPr>
        <w:t>13-го апреля в 14:00</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приглашаем посетить</w:t>
      </w:r>
      <w:r w:rsidRPr="00D0110E">
        <w:rPr>
          <w:rFonts w:ascii="Times New Roman" w:eastAsia="Times New Roman" w:hAnsi="Times New Roman" w:cs="Times New Roman"/>
          <w:sz w:val="28"/>
          <w:szCs w:val="28"/>
          <w:lang w:eastAsia="ru-RU"/>
        </w:rPr>
        <w:t xml:space="preserve"> авторск</w:t>
      </w:r>
      <w:r>
        <w:rPr>
          <w:rFonts w:ascii="Times New Roman" w:eastAsia="Times New Roman" w:hAnsi="Times New Roman" w:cs="Times New Roman"/>
          <w:sz w:val="28"/>
          <w:szCs w:val="28"/>
          <w:lang w:eastAsia="ru-RU"/>
        </w:rPr>
        <w:t>ую</w:t>
      </w:r>
      <w:r w:rsidRPr="00D0110E">
        <w:rPr>
          <w:rFonts w:ascii="Times New Roman" w:eastAsia="Times New Roman" w:hAnsi="Times New Roman" w:cs="Times New Roman"/>
          <w:sz w:val="28"/>
          <w:szCs w:val="28"/>
          <w:lang w:eastAsia="ru-RU"/>
        </w:rPr>
        <w:t xml:space="preserve"> экскурси</w:t>
      </w:r>
      <w:r>
        <w:rPr>
          <w:rFonts w:ascii="Times New Roman" w:eastAsia="Times New Roman" w:hAnsi="Times New Roman" w:cs="Times New Roman"/>
          <w:sz w:val="28"/>
          <w:szCs w:val="28"/>
          <w:lang w:eastAsia="ru-RU"/>
        </w:rPr>
        <w:t>ю</w:t>
      </w:r>
      <w:r w:rsidRPr="00D0110E">
        <w:rPr>
          <w:rFonts w:ascii="Times New Roman" w:eastAsia="Times New Roman" w:hAnsi="Times New Roman" w:cs="Times New Roman"/>
          <w:sz w:val="28"/>
          <w:szCs w:val="28"/>
          <w:lang w:eastAsia="ru-RU"/>
        </w:rPr>
        <w:t xml:space="preserve"> художника, поэта и лидера калининградской музыкальной группы «Дирижабль» </w:t>
      </w:r>
      <w:r w:rsidRPr="00D0110E">
        <w:rPr>
          <w:rFonts w:ascii="Times New Roman" w:eastAsia="Times New Roman" w:hAnsi="Times New Roman" w:cs="Times New Roman"/>
          <w:b/>
          <w:bCs/>
          <w:sz w:val="28"/>
          <w:szCs w:val="28"/>
          <w:lang w:eastAsia="ru-RU"/>
        </w:rPr>
        <w:t xml:space="preserve">Андрея </w:t>
      </w:r>
      <w:proofErr w:type="spellStart"/>
      <w:r w:rsidRPr="00D0110E">
        <w:rPr>
          <w:rFonts w:ascii="Times New Roman" w:eastAsia="Times New Roman" w:hAnsi="Times New Roman" w:cs="Times New Roman"/>
          <w:b/>
          <w:bCs/>
          <w:sz w:val="28"/>
          <w:szCs w:val="28"/>
          <w:lang w:eastAsia="ru-RU"/>
        </w:rPr>
        <w:t>Ренскова</w:t>
      </w:r>
      <w:proofErr w:type="spellEnd"/>
      <w:r w:rsidRPr="00D0110E">
        <w:rPr>
          <w:rFonts w:ascii="Times New Roman" w:eastAsia="Times New Roman" w:hAnsi="Times New Roman" w:cs="Times New Roman"/>
          <w:sz w:val="28"/>
          <w:szCs w:val="28"/>
          <w:lang w:eastAsia="ru-RU"/>
        </w:rPr>
        <w:t xml:space="preserve"> по персональной выставке </w:t>
      </w:r>
      <w:r w:rsidRPr="00D0110E">
        <w:rPr>
          <w:rFonts w:ascii="Times New Roman" w:eastAsia="Times New Roman" w:hAnsi="Times New Roman" w:cs="Times New Roman"/>
          <w:b/>
          <w:bCs/>
          <w:sz w:val="28"/>
          <w:szCs w:val="28"/>
          <w:lang w:eastAsia="ru-RU"/>
        </w:rPr>
        <w:t>«Песни окрестностей»</w:t>
      </w:r>
      <w:r w:rsidRPr="00D0110E">
        <w:rPr>
          <w:rFonts w:ascii="Times New Roman" w:eastAsia="Times New Roman" w:hAnsi="Times New Roman" w:cs="Times New Roman"/>
          <w:sz w:val="28"/>
          <w:szCs w:val="28"/>
          <w:lang w:eastAsia="ru-RU"/>
        </w:rPr>
        <w:t>.</w:t>
      </w:r>
    </w:p>
    <w:p w14:paraId="18794199" w14:textId="2EB3B337" w:rsidR="00560B05" w:rsidRPr="00D0110E" w:rsidRDefault="00560B05" w:rsidP="00D0110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экспозиции представлены более 60 графических работ художника А. </w:t>
      </w:r>
      <w:proofErr w:type="spellStart"/>
      <w:r>
        <w:rPr>
          <w:rFonts w:ascii="Times New Roman" w:eastAsia="Times New Roman" w:hAnsi="Times New Roman" w:cs="Times New Roman"/>
          <w:sz w:val="28"/>
          <w:szCs w:val="28"/>
          <w:lang w:eastAsia="ru-RU"/>
        </w:rPr>
        <w:t>Ренскова</w:t>
      </w:r>
      <w:proofErr w:type="spellEnd"/>
      <w:r>
        <w:rPr>
          <w:rFonts w:ascii="Times New Roman" w:eastAsia="Times New Roman" w:hAnsi="Times New Roman" w:cs="Times New Roman"/>
          <w:sz w:val="28"/>
          <w:szCs w:val="28"/>
          <w:lang w:eastAsia="ru-RU"/>
        </w:rPr>
        <w:t xml:space="preserve">. «Песни окрестностей» - попытка разгадать графический код, оставшийся нам в наследство, разглядеть сквозь свою личную оптику мир, какой он есть, без прикрас, не наделяя его каким бы то ни было смыслом. А </w:t>
      </w:r>
      <w:r>
        <w:rPr>
          <w:rFonts w:ascii="Times New Roman" w:eastAsia="Times New Roman" w:hAnsi="Times New Roman" w:cs="Times New Roman"/>
          <w:sz w:val="28"/>
          <w:szCs w:val="28"/>
          <w:lang w:eastAsia="ru-RU"/>
        </w:rPr>
        <w:lastRenderedPageBreak/>
        <w:t xml:space="preserve">монохромная акварель и чёрная тушь помогают уйти от цвета, как лишнего </w:t>
      </w:r>
      <w:r w:rsidR="002A0857">
        <w:rPr>
          <w:rFonts w:ascii="Times New Roman" w:eastAsia="Times New Roman" w:hAnsi="Times New Roman" w:cs="Times New Roman"/>
          <w:sz w:val="28"/>
          <w:szCs w:val="28"/>
          <w:lang w:eastAsia="ru-RU"/>
        </w:rPr>
        <w:t>посредника между художником и временем.</w:t>
      </w:r>
    </w:p>
    <w:p w14:paraId="190D9DB3" w14:textId="00D514B7" w:rsidR="00D0110E" w:rsidRPr="00D0110E" w:rsidRDefault="00D0110E" w:rsidP="00D0110E">
      <w:pPr>
        <w:spacing w:after="0"/>
        <w:ind w:firstLine="709"/>
        <w:jc w:val="both"/>
        <w:rPr>
          <w:rFonts w:ascii="Times New Roman" w:eastAsia="Times New Roman" w:hAnsi="Times New Roman" w:cs="Times New Roman"/>
          <w:sz w:val="28"/>
          <w:szCs w:val="28"/>
          <w:lang w:eastAsia="ru-RU"/>
        </w:rPr>
      </w:pPr>
      <w:r w:rsidRPr="00D0110E">
        <w:rPr>
          <w:rFonts w:ascii="Times New Roman" w:eastAsia="Times New Roman" w:hAnsi="Times New Roman" w:cs="Times New Roman"/>
          <w:sz w:val="28"/>
          <w:szCs w:val="28"/>
          <w:lang w:eastAsia="ru-RU"/>
        </w:rPr>
        <w:t>Авторск</w:t>
      </w:r>
      <w:r>
        <w:rPr>
          <w:rFonts w:ascii="Times New Roman" w:eastAsia="Times New Roman" w:hAnsi="Times New Roman" w:cs="Times New Roman"/>
          <w:sz w:val="28"/>
          <w:szCs w:val="28"/>
          <w:lang w:eastAsia="ru-RU"/>
        </w:rPr>
        <w:t>ая</w:t>
      </w:r>
      <w:r w:rsidRPr="00D0110E">
        <w:rPr>
          <w:rFonts w:ascii="Times New Roman" w:eastAsia="Times New Roman" w:hAnsi="Times New Roman" w:cs="Times New Roman"/>
          <w:sz w:val="28"/>
          <w:szCs w:val="28"/>
          <w:lang w:eastAsia="ru-RU"/>
        </w:rPr>
        <w:t xml:space="preserve"> экскурси</w:t>
      </w:r>
      <w:r>
        <w:rPr>
          <w:rFonts w:ascii="Times New Roman" w:eastAsia="Times New Roman" w:hAnsi="Times New Roman" w:cs="Times New Roman"/>
          <w:sz w:val="28"/>
          <w:szCs w:val="28"/>
          <w:lang w:eastAsia="ru-RU"/>
        </w:rPr>
        <w:t>я</w:t>
      </w:r>
      <w:r w:rsidRPr="00D0110E">
        <w:rPr>
          <w:rFonts w:ascii="Times New Roman" w:eastAsia="Times New Roman" w:hAnsi="Times New Roman" w:cs="Times New Roman"/>
          <w:sz w:val="28"/>
          <w:szCs w:val="28"/>
          <w:lang w:eastAsia="ru-RU"/>
        </w:rPr>
        <w:t xml:space="preserve"> пройд</w:t>
      </w:r>
      <w:r>
        <w:rPr>
          <w:rFonts w:ascii="Times New Roman" w:eastAsia="Times New Roman" w:hAnsi="Times New Roman" w:cs="Times New Roman"/>
          <w:sz w:val="28"/>
          <w:szCs w:val="28"/>
          <w:lang w:eastAsia="ru-RU"/>
        </w:rPr>
        <w:t>ё</w:t>
      </w:r>
      <w:r w:rsidRPr="00D0110E">
        <w:rPr>
          <w:rFonts w:ascii="Times New Roman" w:eastAsia="Times New Roman" w:hAnsi="Times New Roman" w:cs="Times New Roman"/>
          <w:sz w:val="28"/>
          <w:szCs w:val="28"/>
          <w:lang w:eastAsia="ru-RU"/>
        </w:rPr>
        <w:t>т в Калининградском областном историко-художественной музее по адресу: улица Клиническая, дом 21.</w:t>
      </w:r>
    </w:p>
    <w:p w14:paraId="3A67A84E" w14:textId="09885307" w:rsidR="00D0110E" w:rsidRDefault="00D0110E" w:rsidP="00D0110E">
      <w:pPr>
        <w:spacing w:after="0"/>
        <w:ind w:firstLine="709"/>
        <w:jc w:val="both"/>
        <w:rPr>
          <w:rFonts w:ascii="Times New Roman" w:eastAsia="Times New Roman" w:hAnsi="Times New Roman" w:cs="Times New Roman"/>
          <w:sz w:val="28"/>
          <w:szCs w:val="28"/>
          <w:lang w:eastAsia="ru-RU"/>
        </w:rPr>
      </w:pPr>
      <w:r w:rsidRPr="00D0110E">
        <w:rPr>
          <w:rFonts w:ascii="Times New Roman" w:eastAsia="Times New Roman" w:hAnsi="Times New Roman" w:cs="Times New Roman"/>
          <w:sz w:val="28"/>
          <w:szCs w:val="28"/>
          <w:lang w:eastAsia="ru-RU"/>
        </w:rPr>
        <w:t>Экскурси</w:t>
      </w:r>
      <w:r>
        <w:rPr>
          <w:rFonts w:ascii="Times New Roman" w:eastAsia="Times New Roman" w:hAnsi="Times New Roman" w:cs="Times New Roman"/>
          <w:sz w:val="28"/>
          <w:szCs w:val="28"/>
          <w:lang w:eastAsia="ru-RU"/>
        </w:rPr>
        <w:t>я</w:t>
      </w:r>
      <w:r w:rsidRPr="00D0110E">
        <w:rPr>
          <w:rFonts w:ascii="Times New Roman" w:eastAsia="Times New Roman" w:hAnsi="Times New Roman" w:cs="Times New Roman"/>
          <w:sz w:val="28"/>
          <w:szCs w:val="28"/>
          <w:lang w:eastAsia="ru-RU"/>
        </w:rPr>
        <w:t xml:space="preserve"> бесплатн</w:t>
      </w:r>
      <w:r>
        <w:rPr>
          <w:rFonts w:ascii="Times New Roman" w:eastAsia="Times New Roman" w:hAnsi="Times New Roman" w:cs="Times New Roman"/>
          <w:sz w:val="28"/>
          <w:szCs w:val="28"/>
          <w:lang w:eastAsia="ru-RU"/>
        </w:rPr>
        <w:t>ая</w:t>
      </w:r>
      <w:r w:rsidRPr="00D0110E">
        <w:rPr>
          <w:rFonts w:ascii="Times New Roman" w:eastAsia="Times New Roman" w:hAnsi="Times New Roman" w:cs="Times New Roman"/>
          <w:sz w:val="28"/>
          <w:szCs w:val="28"/>
          <w:lang w:eastAsia="ru-RU"/>
        </w:rPr>
        <w:t xml:space="preserve"> (оплачивается только вход в музей).</w:t>
      </w:r>
    </w:p>
    <w:p w14:paraId="4DE5DCE7" w14:textId="06587974" w:rsidR="00D0110E" w:rsidRDefault="00D0110E" w:rsidP="00D0110E">
      <w:pPr>
        <w:spacing w:after="0"/>
        <w:ind w:firstLine="709"/>
        <w:jc w:val="both"/>
        <w:rPr>
          <w:rFonts w:ascii="Times New Roman" w:eastAsia="Times New Roman" w:hAnsi="Times New Roman" w:cs="Times New Roman"/>
          <w:sz w:val="28"/>
          <w:szCs w:val="28"/>
          <w:lang w:eastAsia="ru-RU"/>
        </w:rPr>
      </w:pPr>
    </w:p>
    <w:p w14:paraId="0B3805C0" w14:textId="77777777" w:rsidR="00D0110E" w:rsidRPr="00D0110E" w:rsidRDefault="00D0110E" w:rsidP="00D0110E">
      <w:pPr>
        <w:spacing w:after="0"/>
        <w:ind w:firstLine="709"/>
        <w:jc w:val="both"/>
        <w:rPr>
          <w:rFonts w:ascii="Times New Roman" w:eastAsia="Times New Roman" w:hAnsi="Times New Roman" w:cs="Times New Roman"/>
          <w:sz w:val="28"/>
          <w:szCs w:val="28"/>
          <w:lang w:eastAsia="ru-RU"/>
        </w:rPr>
      </w:pPr>
    </w:p>
    <w:p w14:paraId="4BDEBEE5" w14:textId="2BB331E5" w:rsidR="00D0110E" w:rsidRPr="001F370B" w:rsidRDefault="002A0857" w:rsidP="00D0110E">
      <w:pPr>
        <w:spacing w:after="0" w:line="240" w:lineRule="auto"/>
        <w:ind w:left="-850" w:right="-425"/>
        <w:jc w:val="both"/>
        <w:rPr>
          <w:rFonts w:ascii="Times New Roman" w:hAnsi="Times New Roman" w:cs="Times New Roman"/>
          <w:sz w:val="28"/>
          <w:szCs w:val="28"/>
        </w:rPr>
      </w:pPr>
      <w:r>
        <w:rPr>
          <w:noProof/>
        </w:rPr>
        <w:drawing>
          <wp:inline distT="0" distB="0" distL="0" distR="0" wp14:anchorId="08694807" wp14:editId="6A95838F">
            <wp:extent cx="5940425" cy="4221480"/>
            <wp:effectExtent l="0" t="0" r="3175" b="7620"/>
            <wp:docPr id="18057734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221480"/>
                    </a:xfrm>
                    <a:prstGeom prst="rect">
                      <a:avLst/>
                    </a:prstGeom>
                    <a:noFill/>
                    <a:ln>
                      <a:noFill/>
                    </a:ln>
                  </pic:spPr>
                </pic:pic>
              </a:graphicData>
            </a:graphic>
          </wp:inline>
        </w:drawing>
      </w:r>
    </w:p>
    <w:sectPr w:rsidR="00D0110E" w:rsidRPr="001F37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C3D1E" w14:textId="77777777" w:rsidR="00857E4F" w:rsidRDefault="00857E4F">
      <w:pPr>
        <w:spacing w:after="0" w:line="240" w:lineRule="auto"/>
      </w:pPr>
      <w:r>
        <w:separator/>
      </w:r>
    </w:p>
  </w:endnote>
  <w:endnote w:type="continuationSeparator" w:id="0">
    <w:p w14:paraId="72E96B16" w14:textId="77777777" w:rsidR="00857E4F" w:rsidRDefault="00857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41B58" w14:textId="77777777" w:rsidR="00857E4F" w:rsidRDefault="00857E4F">
      <w:pPr>
        <w:spacing w:after="0" w:line="240" w:lineRule="auto"/>
      </w:pPr>
      <w:r>
        <w:separator/>
      </w:r>
    </w:p>
  </w:footnote>
  <w:footnote w:type="continuationSeparator" w:id="0">
    <w:p w14:paraId="29112756" w14:textId="77777777" w:rsidR="00857E4F" w:rsidRDefault="00857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4F81"/>
    <w:multiLevelType w:val="hybridMultilevel"/>
    <w:tmpl w:val="7B96A3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E75A45"/>
    <w:multiLevelType w:val="hybridMultilevel"/>
    <w:tmpl w:val="C8168EC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5B441963"/>
    <w:multiLevelType w:val="hybridMultilevel"/>
    <w:tmpl w:val="2960D2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FC01E0A"/>
    <w:multiLevelType w:val="hybridMultilevel"/>
    <w:tmpl w:val="21EE3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BC77C20"/>
    <w:multiLevelType w:val="hybridMultilevel"/>
    <w:tmpl w:val="35B49B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16cid:durableId="1020081604">
    <w:abstractNumId w:val="0"/>
  </w:num>
  <w:num w:numId="2" w16cid:durableId="1521551443">
    <w:abstractNumId w:val="4"/>
  </w:num>
  <w:num w:numId="3" w16cid:durableId="457333504">
    <w:abstractNumId w:val="3"/>
  </w:num>
  <w:num w:numId="4" w16cid:durableId="1380012931">
    <w:abstractNumId w:val="1"/>
  </w:num>
  <w:num w:numId="5" w16cid:durableId="5515004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C0E"/>
    <w:rsid w:val="00127CE8"/>
    <w:rsid w:val="001F370B"/>
    <w:rsid w:val="002311D0"/>
    <w:rsid w:val="002900A2"/>
    <w:rsid w:val="002A0857"/>
    <w:rsid w:val="00342201"/>
    <w:rsid w:val="003E48F6"/>
    <w:rsid w:val="00560B05"/>
    <w:rsid w:val="00561C0E"/>
    <w:rsid w:val="005A43AF"/>
    <w:rsid w:val="00661FBB"/>
    <w:rsid w:val="006A2B19"/>
    <w:rsid w:val="00857E4F"/>
    <w:rsid w:val="009D70F8"/>
    <w:rsid w:val="00A63F43"/>
    <w:rsid w:val="00BB0BE1"/>
    <w:rsid w:val="00D0110E"/>
    <w:rsid w:val="00DC5833"/>
    <w:rsid w:val="00ED0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9C6DF"/>
  <w15:docId w15:val="{E6AAECBB-F2E1-4615-8DDC-69A26D942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spacing w:after="0" w:line="240" w:lineRule="auto"/>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e">
    <w:name w:val="caption"/>
    <w:basedOn w:val="a"/>
    <w:next w:val="a"/>
    <w:uiPriority w:val="35"/>
    <w:semiHidden/>
    <w:unhideWhenUsed/>
    <w:qFormat/>
    <w:rPr>
      <w:b/>
      <w:bCs/>
      <w:color w:val="4472C4" w:themeColor="accent1"/>
      <w:sz w:val="18"/>
      <w:szCs w:val="18"/>
    </w:rPr>
  </w:style>
  <w:style w:type="character" w:customStyle="1" w:styleId="ad">
    <w:name w:val="Нижний колонтитул Знак"/>
    <w:link w:val="ac"/>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
    <w:name w:val="footnote text"/>
    <w:basedOn w:val="a"/>
    <w:link w:val="af0"/>
    <w:uiPriority w:val="99"/>
    <w:semiHidden/>
    <w:unhideWhenUsed/>
    <w:pPr>
      <w:spacing w:after="40" w:line="240" w:lineRule="auto"/>
    </w:pPr>
    <w:rPr>
      <w:sz w:val="18"/>
    </w:rPr>
  </w:style>
  <w:style w:type="character" w:customStyle="1" w:styleId="af0">
    <w:name w:val="Текст сноски Знак"/>
    <w:link w:val="af"/>
    <w:uiPriority w:val="99"/>
    <w:rPr>
      <w:sz w:val="18"/>
    </w:rPr>
  </w:style>
  <w:style w:type="character" w:styleId="af1">
    <w:name w:val="footnote reference"/>
    <w:basedOn w:val="a0"/>
    <w:uiPriority w:val="99"/>
    <w:unhideWhenUsed/>
    <w:rPr>
      <w:vertAlign w:val="superscript"/>
    </w:rPr>
  </w:style>
  <w:style w:type="paragraph" w:styleId="af2">
    <w:name w:val="endnote text"/>
    <w:basedOn w:val="a"/>
    <w:link w:val="af3"/>
    <w:uiPriority w:val="99"/>
    <w:semiHidden/>
    <w:unhideWhenUsed/>
    <w:pPr>
      <w:spacing w:after="0" w:line="240" w:lineRule="auto"/>
    </w:pPr>
    <w:rPr>
      <w:sz w:val="20"/>
    </w:rPr>
  </w:style>
  <w:style w:type="character" w:customStyle="1" w:styleId="af3">
    <w:name w:val="Текст концевой сноски Знак"/>
    <w:link w:val="af2"/>
    <w:uiPriority w:val="99"/>
    <w:rPr>
      <w:sz w:val="20"/>
    </w:rPr>
  </w:style>
  <w:style w:type="character" w:styleId="af4">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5">
    <w:name w:val="TOC Heading"/>
    <w:uiPriority w:val="39"/>
    <w:unhideWhenUsed/>
  </w:style>
  <w:style w:type="paragraph" w:styleId="af6">
    <w:name w:val="table of figures"/>
    <w:basedOn w:val="a"/>
    <w:next w:val="a"/>
    <w:uiPriority w:val="99"/>
    <w:unhideWhenUsed/>
    <w:pPr>
      <w:spacing w:after="0"/>
    </w:pPr>
  </w:style>
  <w:style w:type="character" w:styleId="af7">
    <w:name w:val="Hyperlink"/>
    <w:basedOn w:val="a0"/>
    <w:uiPriority w:val="99"/>
    <w:unhideWhenUsed/>
    <w:rPr>
      <w:color w:val="0563C1" w:themeColor="hyperlink"/>
      <w:u w:val="single"/>
    </w:rPr>
  </w:style>
  <w:style w:type="paragraph" w:styleId="af8">
    <w:name w:val="List Paragraph"/>
    <w:basedOn w:val="a"/>
    <w:uiPriority w:val="34"/>
    <w:qFormat/>
    <w:pPr>
      <w:ind w:left="720"/>
      <w:contextualSpacing/>
    </w:pPr>
  </w:style>
  <w:style w:type="table" w:styleId="af9">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Unresolved Mention"/>
    <w:basedOn w:val="a0"/>
    <w:uiPriority w:val="99"/>
    <w:semiHidden/>
    <w:unhideWhenUsed/>
    <w:rPr>
      <w:color w:val="605E5C"/>
      <w:shd w:val="clear" w:color="auto" w:fill="E1DFDD"/>
    </w:rPr>
  </w:style>
  <w:style w:type="character" w:customStyle="1" w:styleId="markedcontent">
    <w:name w:val="markedcontent"/>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484180">
      <w:bodyDiv w:val="1"/>
      <w:marLeft w:val="0"/>
      <w:marRight w:val="0"/>
      <w:marTop w:val="0"/>
      <w:marBottom w:val="0"/>
      <w:divBdr>
        <w:top w:val="none" w:sz="0" w:space="0" w:color="auto"/>
        <w:left w:val="none" w:sz="0" w:space="0" w:color="auto"/>
        <w:bottom w:val="none" w:sz="0" w:space="0" w:color="auto"/>
        <w:right w:val="none" w:sz="0" w:space="0" w:color="auto"/>
      </w:divBdr>
      <w:divsChild>
        <w:div w:id="1245185696">
          <w:marLeft w:val="0"/>
          <w:marRight w:val="0"/>
          <w:marTop w:val="0"/>
          <w:marBottom w:val="0"/>
          <w:divBdr>
            <w:top w:val="none" w:sz="0" w:space="0" w:color="auto"/>
            <w:left w:val="none" w:sz="0" w:space="0" w:color="auto"/>
            <w:bottom w:val="none" w:sz="0" w:space="0" w:color="auto"/>
            <w:right w:val="none" w:sz="0" w:space="0" w:color="auto"/>
          </w:divBdr>
        </w:div>
        <w:div w:id="1053239067">
          <w:marLeft w:val="0"/>
          <w:marRight w:val="0"/>
          <w:marTop w:val="0"/>
          <w:marBottom w:val="0"/>
          <w:divBdr>
            <w:top w:val="none" w:sz="0" w:space="0" w:color="auto"/>
            <w:left w:val="none" w:sz="0" w:space="0" w:color="auto"/>
            <w:bottom w:val="none" w:sz="0" w:space="0" w:color="auto"/>
            <w:right w:val="none" w:sz="0" w:space="0" w:color="auto"/>
          </w:divBdr>
        </w:div>
        <w:div w:id="974219755">
          <w:marLeft w:val="0"/>
          <w:marRight w:val="0"/>
          <w:marTop w:val="0"/>
          <w:marBottom w:val="0"/>
          <w:divBdr>
            <w:top w:val="none" w:sz="0" w:space="0" w:color="auto"/>
            <w:left w:val="none" w:sz="0" w:space="0" w:color="auto"/>
            <w:bottom w:val="none" w:sz="0" w:space="0" w:color="auto"/>
            <w:right w:val="none" w:sz="0" w:space="0" w:color="auto"/>
          </w:divBdr>
        </w:div>
        <w:div w:id="1897089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0.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40.jp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office@koihm.ru" TargetMode="External"/><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8</Pages>
  <Words>1718</Words>
  <Characters>9795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иванов</dc:creator>
  <cp:keywords/>
  <dc:description/>
  <cp:lastModifiedBy>Admin</cp:lastModifiedBy>
  <cp:revision>12</cp:revision>
  <dcterms:created xsi:type="dcterms:W3CDTF">2023-02-08T08:47:00Z</dcterms:created>
  <dcterms:modified xsi:type="dcterms:W3CDTF">2023-04-05T07:04:00Z</dcterms:modified>
</cp:coreProperties>
</file>